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
        <w:ind w:right="84"/>
        <w:jc w:val="center"/>
        <w:rPr>
          <w:rFonts w:hint="eastAsia" w:ascii="方正小标宋简体" w:eastAsia="方正小标宋简体"/>
          <w:color w:val="161613"/>
          <w:sz w:val="44"/>
          <w:szCs w:val="44"/>
          <w:lang w:eastAsia="zh-CN"/>
        </w:rPr>
      </w:pPr>
      <w:r>
        <w:rPr>
          <w:rFonts w:hint="eastAsia" w:ascii="方正小标宋简体" w:eastAsia="方正小标宋简体"/>
          <w:color w:val="161613"/>
          <w:sz w:val="44"/>
          <w:szCs w:val="44"/>
          <w:lang w:eastAsia="zh-CN"/>
        </w:rPr>
        <w:t>辽宁省油</w:t>
      </w:r>
      <w:r>
        <w:rPr>
          <w:rFonts w:hint="eastAsia" w:ascii="方正小标宋简体" w:eastAsia="方正小标宋简体"/>
          <w:color w:val="363431"/>
          <w:sz w:val="44"/>
          <w:szCs w:val="44"/>
          <w:lang w:eastAsia="zh-CN"/>
        </w:rPr>
        <w:t>气</w:t>
      </w:r>
      <w:r>
        <w:rPr>
          <w:rFonts w:hint="eastAsia" w:ascii="方正小标宋简体" w:eastAsia="方正小标宋简体"/>
          <w:color w:val="161613"/>
          <w:sz w:val="44"/>
          <w:szCs w:val="44"/>
          <w:lang w:eastAsia="zh-CN"/>
        </w:rPr>
        <w:t>输送管道巡护管理办法</w:t>
      </w:r>
    </w:p>
    <w:p>
      <w:pPr>
        <w:spacing w:line="600" w:lineRule="exact"/>
        <w:jc w:val="center"/>
        <w:rPr>
          <w:rFonts w:ascii="黑体" w:hAnsi="黑体" w:eastAsia="黑体"/>
          <w:sz w:val="32"/>
          <w:szCs w:val="32"/>
          <w:lang w:eastAsia="zh-CN"/>
        </w:rPr>
      </w:pPr>
      <w:r>
        <w:rPr>
          <w:rFonts w:hint="eastAsia" w:ascii="黑体" w:hAnsi="黑体" w:eastAsia="黑体"/>
          <w:sz w:val="32"/>
          <w:szCs w:val="32"/>
          <w:lang w:eastAsia="zh-CN"/>
        </w:rPr>
        <w:t>（征求意见稿）</w:t>
      </w:r>
    </w:p>
    <w:p>
      <w:pPr>
        <w:spacing w:line="600" w:lineRule="exact"/>
        <w:jc w:val="center"/>
        <w:rPr>
          <w:rFonts w:ascii="黑体" w:hAnsi="黑体" w:eastAsia="黑体"/>
          <w:sz w:val="32"/>
          <w:szCs w:val="32"/>
          <w:lang w:eastAsia="zh-CN"/>
        </w:rPr>
      </w:pPr>
    </w:p>
    <w:p>
      <w:pPr>
        <w:spacing w:line="600" w:lineRule="exact"/>
        <w:jc w:val="center"/>
        <w:rPr>
          <w:rFonts w:hint="eastAsia" w:ascii="黑体" w:hAnsi="黑体" w:eastAsia="黑体"/>
          <w:sz w:val="32"/>
          <w:szCs w:val="32"/>
          <w:lang w:eastAsia="zh-CN"/>
        </w:rPr>
      </w:pPr>
      <w:r>
        <w:rPr>
          <w:rFonts w:hint="eastAsia" w:ascii="黑体" w:hAnsi="黑体" w:eastAsia="黑体"/>
          <w:sz w:val="32"/>
          <w:szCs w:val="32"/>
          <w:lang w:eastAsia="zh-CN"/>
        </w:rPr>
        <w:t>第一章 总则</w:t>
      </w:r>
    </w:p>
    <w:p>
      <w:pPr>
        <w:spacing w:line="600" w:lineRule="exact"/>
        <w:ind w:firstLine="640" w:firstLineChars="200"/>
        <w:jc w:val="both"/>
        <w:rPr>
          <w:rFonts w:hint="eastAsia" w:ascii="仿宋_GB2312" w:eastAsia="仿宋_GB2312"/>
          <w:sz w:val="32"/>
          <w:szCs w:val="32"/>
          <w:lang w:eastAsia="zh-CN"/>
        </w:rPr>
      </w:pPr>
      <w:r>
        <w:rPr>
          <w:rFonts w:hint="eastAsia" w:ascii="黑体" w:hAnsi="黑体" w:eastAsia="黑体"/>
          <w:sz w:val="32"/>
          <w:szCs w:val="32"/>
          <w:lang w:eastAsia="zh-CN"/>
        </w:rPr>
        <w:t>第一条</w:t>
      </w:r>
      <w:r>
        <w:rPr>
          <w:rFonts w:hint="eastAsia" w:ascii="仿宋_GB2312" w:eastAsia="仿宋_GB2312"/>
          <w:sz w:val="32"/>
          <w:szCs w:val="32"/>
          <w:lang w:eastAsia="zh-CN"/>
        </w:rPr>
        <w:t xml:space="preserve"> 为做好我省油气输送管道保护工作，规范油气输送管道的巡护管理，明确管道巡护工作内容和管理要求，根据《中华人民共和国石油天然气管道保护法》（以下简称管道保护法）等，制定本办法。</w:t>
      </w:r>
    </w:p>
    <w:p>
      <w:pPr>
        <w:spacing w:line="600" w:lineRule="exact"/>
        <w:ind w:firstLine="640" w:firstLineChars="200"/>
        <w:jc w:val="both"/>
        <w:rPr>
          <w:rFonts w:hint="eastAsia" w:ascii="仿宋_GB2312" w:eastAsia="仿宋_GB2312"/>
          <w:sz w:val="32"/>
          <w:szCs w:val="32"/>
          <w:lang w:eastAsia="zh-CN"/>
        </w:rPr>
      </w:pPr>
      <w:r>
        <w:rPr>
          <w:rFonts w:hint="eastAsia" w:ascii="黑体" w:hAnsi="黑体" w:eastAsia="黑体"/>
          <w:sz w:val="32"/>
          <w:szCs w:val="32"/>
          <w:lang w:eastAsia="zh-CN"/>
        </w:rPr>
        <w:t>第二条</w:t>
      </w:r>
      <w:r>
        <w:rPr>
          <w:rFonts w:hint="eastAsia" w:ascii="仿宋_GB2312" w:eastAsia="仿宋_GB2312"/>
          <w:sz w:val="32"/>
          <w:szCs w:val="32"/>
          <w:lang w:eastAsia="zh-CN"/>
        </w:rPr>
        <w:t xml:space="preserve"> 本办法适用于辽宁省境内油气输送管道、气源管道、专用通信光缆以及管道附属设施（以下简称管道）在建设期、运营期和改（扩）建期间的巡护管理工作。</w:t>
      </w:r>
    </w:p>
    <w:p>
      <w:pPr>
        <w:spacing w:line="60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本办法不适用城镇燃气管道和炼油、化工等企业厂区内管道的巡护管理工作。</w:t>
      </w:r>
    </w:p>
    <w:p>
      <w:pPr>
        <w:spacing w:line="600" w:lineRule="exact"/>
        <w:ind w:firstLine="640" w:firstLineChars="200"/>
        <w:jc w:val="both"/>
        <w:rPr>
          <w:rFonts w:hint="eastAsia" w:ascii="仿宋_GB2312" w:eastAsia="仿宋_GB2312"/>
          <w:sz w:val="32"/>
          <w:szCs w:val="32"/>
          <w:lang w:eastAsia="zh-CN"/>
        </w:rPr>
      </w:pPr>
      <w:r>
        <w:rPr>
          <w:rFonts w:hint="eastAsia" w:ascii="黑体" w:hAnsi="黑体" w:eastAsia="黑体"/>
          <w:sz w:val="32"/>
          <w:szCs w:val="32"/>
          <w:lang w:eastAsia="zh-CN"/>
        </w:rPr>
        <w:t>第三条</w:t>
      </w:r>
      <w:r>
        <w:rPr>
          <w:rFonts w:hint="eastAsia" w:ascii="仿宋_GB2312" w:eastAsia="仿宋_GB2312"/>
          <w:sz w:val="32"/>
          <w:szCs w:val="32"/>
          <w:lang w:eastAsia="zh-CN"/>
        </w:rPr>
        <w:t xml:space="preserve"> 县</w:t>
      </w:r>
      <w:bookmarkStart w:id="0" w:name="_Hlk166153961"/>
      <w:r>
        <w:rPr>
          <w:rFonts w:hint="eastAsia" w:ascii="仿宋_GB2312" w:eastAsia="仿宋_GB2312"/>
          <w:sz w:val="32"/>
          <w:szCs w:val="32"/>
          <w:lang w:eastAsia="zh-CN"/>
        </w:rPr>
        <w:t>（包括市辖区，市直属开发区等，以下简称县）</w:t>
      </w:r>
      <w:bookmarkEnd w:id="0"/>
      <w:r>
        <w:rPr>
          <w:rFonts w:hint="eastAsia" w:ascii="仿宋_GB2312" w:eastAsia="仿宋_GB2312"/>
          <w:sz w:val="32"/>
          <w:szCs w:val="32"/>
          <w:lang w:eastAsia="zh-CN"/>
        </w:rPr>
        <w:t>级以上地方人民政府依照本办法的规定，主管本行政区域的管道保护重点工作，协调处理本行政区域的管道保护重大问题，依法查处危害管道安全的违法行为。应当加强本行政区域管道保护工作的领导，督促、检查有关部门和管道企业，依法履行管道保护职责，组织排除管道的重大外部安全隐患。</w:t>
      </w:r>
    </w:p>
    <w:p>
      <w:pPr>
        <w:spacing w:line="600" w:lineRule="exact"/>
        <w:ind w:firstLine="640" w:firstLineChars="200"/>
        <w:jc w:val="both"/>
        <w:rPr>
          <w:rFonts w:hint="eastAsia" w:ascii="仿宋_GB2312" w:eastAsia="仿宋_GB2312"/>
          <w:sz w:val="32"/>
          <w:szCs w:val="32"/>
          <w:lang w:eastAsia="zh-CN"/>
        </w:rPr>
      </w:pPr>
      <w:r>
        <w:rPr>
          <w:rFonts w:hint="eastAsia" w:ascii="黑体" w:hAnsi="黑体" w:eastAsia="黑体"/>
          <w:sz w:val="32"/>
          <w:szCs w:val="32"/>
          <w:lang w:eastAsia="zh-CN"/>
        </w:rPr>
        <w:t>第四条</w:t>
      </w:r>
      <w:r>
        <w:rPr>
          <w:rFonts w:hint="eastAsia" w:ascii="仿宋_GB2312" w:eastAsia="仿宋_GB2312"/>
          <w:sz w:val="32"/>
          <w:szCs w:val="32"/>
          <w:lang w:eastAsia="zh-CN"/>
        </w:rPr>
        <w:t xml:space="preserve"> 管道企业作为责任主体应当建立、健全本企业有关管道巡护的规章制度，配备专门机构、专门人员开展管道线路巡护，宣传管道安全与保护知识，履行管道保护义务，接受地方人民政府主管管道保护工作的部门监督，保障管道安全。发现危害管道安全的情形或者隐患，应当及时处理和报告。</w:t>
      </w:r>
    </w:p>
    <w:p>
      <w:pPr>
        <w:pStyle w:val="3"/>
        <w:tabs>
          <w:tab w:val="left" w:pos="8080"/>
        </w:tabs>
        <w:spacing w:line="600" w:lineRule="exact"/>
        <w:ind w:right="-58" w:firstLine="640" w:firstLineChars="200"/>
        <w:jc w:val="both"/>
        <w:rPr>
          <w:rFonts w:hint="eastAsia" w:ascii="仿宋_GB2312" w:eastAsia="仿宋_GB2312"/>
          <w:sz w:val="32"/>
          <w:szCs w:val="32"/>
          <w:lang w:eastAsia="zh-CN"/>
        </w:rPr>
      </w:pPr>
      <w:r>
        <w:rPr>
          <w:rFonts w:hint="eastAsia" w:ascii="黑体" w:hAnsi="黑体" w:eastAsia="黑体"/>
          <w:color w:val="34312F"/>
          <w:sz w:val="32"/>
          <w:szCs w:val="32"/>
          <w:lang w:eastAsia="zh-CN"/>
        </w:rPr>
        <w:t>第五条</w:t>
      </w:r>
      <w:r>
        <w:rPr>
          <w:rFonts w:hint="eastAsia" w:ascii="仿宋_GB2312" w:eastAsia="仿宋_GB2312"/>
          <w:color w:val="34312F"/>
          <w:sz w:val="32"/>
          <w:szCs w:val="32"/>
          <w:lang w:eastAsia="zh-CN"/>
        </w:rPr>
        <w:t xml:space="preserve"> 管道企业要严格执行地方人民政府主管管道保护工作的部门和企业内部巡护频次要求，保证巡护质量。在巡护中</w:t>
      </w:r>
      <w:r>
        <w:rPr>
          <w:rFonts w:hint="eastAsia" w:ascii="仿宋_GB2312" w:eastAsia="仿宋_GB2312"/>
          <w:color w:val="34312F"/>
          <w:spacing w:val="-3"/>
          <w:sz w:val="32"/>
          <w:szCs w:val="32"/>
          <w:lang w:eastAsia="zh-CN"/>
        </w:rPr>
        <w:t>发现管道可能出现的安全隐患</w:t>
      </w:r>
      <w:r>
        <w:rPr>
          <w:rFonts w:hint="eastAsia" w:ascii="仿宋_GB2312" w:eastAsia="仿宋_GB2312"/>
          <w:color w:val="13110F"/>
          <w:spacing w:val="-47"/>
          <w:sz w:val="32"/>
          <w:szCs w:val="32"/>
          <w:lang w:eastAsia="zh-CN"/>
        </w:rPr>
        <w:t>，</w:t>
      </w:r>
      <w:r>
        <w:rPr>
          <w:rFonts w:hint="eastAsia" w:ascii="仿宋_GB2312" w:eastAsia="仿宋_GB2312"/>
          <w:color w:val="34312F"/>
          <w:sz w:val="32"/>
          <w:szCs w:val="32"/>
          <w:lang w:eastAsia="zh-CN"/>
        </w:rPr>
        <w:t>应及时排除。对管道存在的外部安全隐患，应动态清零，管道企业自身排除确有困难的，应当及时向地方</w:t>
      </w:r>
      <w:r>
        <w:rPr>
          <w:rFonts w:hint="eastAsia" w:ascii="仿宋_GB2312" w:eastAsia="仿宋_GB2312"/>
          <w:color w:val="34312F"/>
          <w:spacing w:val="-6"/>
          <w:sz w:val="32"/>
          <w:szCs w:val="32"/>
          <w:lang w:eastAsia="zh-CN"/>
        </w:rPr>
        <w:t>人民政府</w:t>
      </w:r>
      <w:r>
        <w:rPr>
          <w:rFonts w:hint="eastAsia" w:ascii="仿宋_GB2312" w:eastAsia="仿宋_GB2312"/>
          <w:color w:val="56504D"/>
          <w:spacing w:val="11"/>
          <w:sz w:val="32"/>
          <w:szCs w:val="32"/>
          <w:lang w:eastAsia="zh-CN"/>
        </w:rPr>
        <w:t>主</w:t>
      </w:r>
      <w:r>
        <w:rPr>
          <w:rFonts w:hint="eastAsia" w:ascii="仿宋_GB2312" w:eastAsia="仿宋_GB2312"/>
          <w:color w:val="34312F"/>
          <w:spacing w:val="-9"/>
          <w:sz w:val="32"/>
          <w:szCs w:val="32"/>
          <w:lang w:eastAsia="zh-CN"/>
        </w:rPr>
        <w:t>管管道保护工作的部门报告。接到报告的地方人民政府主管管道保护工作的部门应当及时协调排除或者报请本级人民政府及时组织排除隐患。</w:t>
      </w:r>
    </w:p>
    <w:p>
      <w:pPr>
        <w:pStyle w:val="3"/>
        <w:tabs>
          <w:tab w:val="left" w:pos="8080"/>
        </w:tabs>
        <w:spacing w:line="600" w:lineRule="exact"/>
        <w:ind w:right="-57" w:firstLine="640" w:firstLineChars="200"/>
        <w:jc w:val="both"/>
        <w:rPr>
          <w:rFonts w:hint="eastAsia" w:ascii="仿宋_GB2312" w:eastAsia="仿宋_GB2312"/>
          <w:color w:val="34312F"/>
          <w:sz w:val="32"/>
          <w:szCs w:val="32"/>
          <w:lang w:eastAsia="zh-CN"/>
        </w:rPr>
      </w:pPr>
      <w:r>
        <w:rPr>
          <w:rFonts w:hint="eastAsia" w:ascii="黑体" w:hAnsi="黑体" w:eastAsia="黑体"/>
          <w:color w:val="34312F"/>
          <w:sz w:val="32"/>
          <w:szCs w:val="32"/>
          <w:lang w:eastAsia="zh-CN"/>
        </w:rPr>
        <w:t>第六条</w:t>
      </w:r>
      <w:r>
        <w:rPr>
          <w:rFonts w:hint="eastAsia" w:ascii="仿宋_GB2312" w:eastAsia="仿宋_GB2312"/>
          <w:color w:val="34312F"/>
          <w:sz w:val="32"/>
          <w:szCs w:val="32"/>
          <w:lang w:eastAsia="zh-CN"/>
        </w:rPr>
        <w:t xml:space="preserve"> 管道企业应与沿线地方人民政府主管管道保护工作的部门、相关单位建立健全管道保护长效机制，防止占压管道等危害管道安全的行为。</w:t>
      </w:r>
    </w:p>
    <w:p>
      <w:pPr>
        <w:pStyle w:val="3"/>
        <w:tabs>
          <w:tab w:val="left" w:pos="8080"/>
        </w:tabs>
        <w:spacing w:line="600" w:lineRule="exact"/>
        <w:ind w:right="-57" w:firstLine="672" w:firstLineChars="200"/>
        <w:jc w:val="both"/>
        <w:rPr>
          <w:rFonts w:hint="eastAsia" w:ascii="仿宋_GB2312" w:eastAsia="仿宋_GB2312"/>
          <w:color w:val="34312F"/>
          <w:spacing w:val="-1"/>
          <w:w w:val="105"/>
          <w:sz w:val="32"/>
          <w:szCs w:val="32"/>
          <w:lang w:eastAsia="zh-CN"/>
        </w:rPr>
      </w:pPr>
      <w:r>
        <w:rPr>
          <w:rFonts w:hint="eastAsia" w:ascii="黑体" w:hAnsi="黑体" w:eastAsia="黑体"/>
          <w:color w:val="13110F"/>
          <w:w w:val="105"/>
          <w:sz w:val="32"/>
          <w:szCs w:val="32"/>
          <w:lang w:eastAsia="zh-CN"/>
        </w:rPr>
        <w:t>第七条</w:t>
      </w:r>
      <w:r>
        <w:rPr>
          <w:rFonts w:hint="eastAsia" w:ascii="仿宋_GB2312" w:eastAsia="仿宋_GB2312"/>
          <w:color w:val="13110F"/>
          <w:w w:val="105"/>
          <w:sz w:val="32"/>
          <w:szCs w:val="32"/>
          <w:lang w:eastAsia="zh-CN"/>
        </w:rPr>
        <w:t xml:space="preserve"> </w:t>
      </w:r>
      <w:r>
        <w:rPr>
          <w:rFonts w:hint="eastAsia" w:ascii="仿宋_GB2312" w:eastAsia="仿宋_GB2312"/>
          <w:color w:val="34312F"/>
          <w:spacing w:val="-1"/>
          <w:w w:val="105"/>
          <w:sz w:val="32"/>
          <w:szCs w:val="32"/>
          <w:lang w:eastAsia="zh-CN"/>
        </w:rPr>
        <w:t>管道企业应当定期对管道进行检测、维修，确保其处于良好状态；对管道安全风险较大的区段和场所应当进行重点监测，采取有效措施防止管道事故的发生。对不符合安全使用条件的管道，管道企业应当及时更新、改造或者停止使用。</w:t>
      </w:r>
    </w:p>
    <w:p>
      <w:pPr>
        <w:pStyle w:val="3"/>
        <w:tabs>
          <w:tab w:val="left" w:pos="8080"/>
        </w:tabs>
        <w:spacing w:line="600" w:lineRule="exact"/>
        <w:ind w:right="-57" w:firstLine="672" w:firstLineChars="200"/>
        <w:jc w:val="both"/>
        <w:rPr>
          <w:rFonts w:hint="eastAsia" w:ascii="仿宋_GB2312" w:eastAsia="仿宋_GB2312"/>
          <w:color w:val="34312F"/>
          <w:spacing w:val="-1"/>
          <w:w w:val="105"/>
          <w:sz w:val="32"/>
          <w:szCs w:val="32"/>
          <w:lang w:eastAsia="zh-CN"/>
        </w:rPr>
      </w:pPr>
      <w:r>
        <w:rPr>
          <w:rFonts w:hint="eastAsia" w:ascii="黑体" w:hAnsi="黑体" w:eastAsia="黑体"/>
          <w:color w:val="13110F"/>
          <w:w w:val="105"/>
          <w:sz w:val="32"/>
          <w:szCs w:val="32"/>
          <w:lang w:eastAsia="zh-CN"/>
        </w:rPr>
        <w:t xml:space="preserve">第八条 </w:t>
      </w:r>
      <w:r>
        <w:rPr>
          <w:rFonts w:hint="eastAsia" w:ascii="仿宋_GB2312" w:eastAsia="仿宋_GB2312"/>
          <w:sz w:val="32"/>
          <w:szCs w:val="32"/>
          <w:lang w:eastAsia="zh-CN"/>
        </w:rPr>
        <w:t>管道企业应将管道竣工测量数据、事故应急预案、管道停止运行、封存、报废的管道信息按时报送地方各级人民政府应急管理部门、主管管道保护工作的部门、市场监督管理部门备案，并实时更新备案。</w:t>
      </w:r>
    </w:p>
    <w:p>
      <w:pPr>
        <w:spacing w:line="600" w:lineRule="exact"/>
        <w:jc w:val="center"/>
        <w:rPr>
          <w:rFonts w:ascii="黑体" w:hAnsi="黑体" w:eastAsia="黑体"/>
          <w:sz w:val="32"/>
          <w:szCs w:val="32"/>
          <w:lang w:eastAsia="zh-CN"/>
        </w:rPr>
      </w:pPr>
    </w:p>
    <w:p>
      <w:pPr>
        <w:spacing w:line="600" w:lineRule="exact"/>
        <w:jc w:val="center"/>
        <w:rPr>
          <w:rFonts w:hint="eastAsia" w:ascii="黑体" w:hAnsi="黑体" w:eastAsia="黑体"/>
          <w:sz w:val="32"/>
          <w:szCs w:val="32"/>
          <w:lang w:eastAsia="zh-CN"/>
        </w:rPr>
      </w:pPr>
    </w:p>
    <w:p>
      <w:pPr>
        <w:spacing w:line="600" w:lineRule="exact"/>
        <w:jc w:val="center"/>
        <w:rPr>
          <w:rFonts w:hint="eastAsia" w:ascii="黑体" w:hAnsi="黑体" w:eastAsia="黑体"/>
          <w:sz w:val="32"/>
          <w:szCs w:val="32"/>
          <w:lang w:eastAsia="zh-CN"/>
        </w:rPr>
      </w:pPr>
      <w:r>
        <w:rPr>
          <w:rFonts w:hint="eastAsia" w:ascii="黑体" w:hAnsi="黑体" w:eastAsia="黑体"/>
          <w:sz w:val="32"/>
          <w:szCs w:val="32"/>
          <w:lang w:eastAsia="zh-CN"/>
        </w:rPr>
        <w:t>第二章 管理职责</w:t>
      </w:r>
    </w:p>
    <w:p>
      <w:pPr>
        <w:pStyle w:val="3"/>
        <w:tabs>
          <w:tab w:val="left" w:pos="8080"/>
        </w:tabs>
        <w:spacing w:line="600" w:lineRule="exact"/>
        <w:ind w:right="-58" w:firstLine="668" w:firstLineChars="200"/>
        <w:jc w:val="both"/>
        <w:rPr>
          <w:rFonts w:hint="eastAsia" w:ascii="仿宋_GB2312" w:eastAsia="仿宋_GB2312"/>
          <w:color w:val="34312F"/>
          <w:spacing w:val="-1"/>
          <w:w w:val="105"/>
          <w:sz w:val="32"/>
          <w:szCs w:val="32"/>
          <w:lang w:eastAsia="zh-CN"/>
        </w:rPr>
      </w:pPr>
      <w:r>
        <w:rPr>
          <w:rFonts w:ascii="黑体" w:hAnsi="黑体" w:eastAsia="黑体"/>
          <w:color w:val="34312F"/>
          <w:spacing w:val="-1"/>
          <w:w w:val="105"/>
          <w:sz w:val="32"/>
          <w:szCs w:val="32"/>
          <w:lang w:eastAsia="zh-CN"/>
        </w:rPr>
        <w:t>第</w:t>
      </w:r>
      <w:r>
        <w:rPr>
          <w:rFonts w:hint="eastAsia" w:ascii="黑体" w:hAnsi="黑体" w:eastAsia="黑体"/>
          <w:color w:val="34312F"/>
          <w:spacing w:val="-1"/>
          <w:w w:val="105"/>
          <w:sz w:val="32"/>
          <w:szCs w:val="32"/>
          <w:lang w:eastAsia="zh-CN"/>
        </w:rPr>
        <w:t>九</w:t>
      </w:r>
      <w:r>
        <w:rPr>
          <w:rFonts w:ascii="黑体" w:hAnsi="黑体" w:eastAsia="黑体"/>
          <w:color w:val="34312F"/>
          <w:spacing w:val="-1"/>
          <w:w w:val="105"/>
          <w:sz w:val="32"/>
          <w:szCs w:val="32"/>
          <w:lang w:eastAsia="zh-CN"/>
        </w:rPr>
        <w:t>条</w:t>
      </w:r>
      <w:r>
        <w:rPr>
          <w:rFonts w:hint="eastAsia" w:ascii="仿宋_GB2312" w:eastAsia="仿宋_GB2312"/>
          <w:color w:val="34312F"/>
          <w:spacing w:val="-1"/>
          <w:w w:val="105"/>
          <w:sz w:val="32"/>
          <w:szCs w:val="32"/>
          <w:lang w:eastAsia="zh-CN"/>
        </w:rPr>
        <w:t xml:space="preserve"> </w:t>
      </w:r>
      <w:r>
        <w:rPr>
          <w:rFonts w:ascii="仿宋_GB2312" w:eastAsia="仿宋_GB2312"/>
          <w:color w:val="34312F"/>
          <w:spacing w:val="-1"/>
          <w:w w:val="105"/>
          <w:sz w:val="32"/>
          <w:szCs w:val="32"/>
          <w:lang w:eastAsia="zh-CN"/>
        </w:rPr>
        <w:t>地方各级人民政府主管管道保护</w:t>
      </w:r>
      <w:r>
        <w:rPr>
          <w:rFonts w:hint="eastAsia" w:ascii="仿宋_GB2312" w:eastAsia="仿宋_GB2312"/>
          <w:color w:val="34312F"/>
          <w:spacing w:val="-1"/>
          <w:w w:val="105"/>
          <w:sz w:val="32"/>
          <w:szCs w:val="32"/>
          <w:lang w:eastAsia="zh-CN"/>
        </w:rPr>
        <w:t>工作的</w:t>
      </w:r>
      <w:r>
        <w:rPr>
          <w:rFonts w:ascii="仿宋_GB2312" w:eastAsia="仿宋_GB2312"/>
          <w:color w:val="34312F"/>
          <w:spacing w:val="-1"/>
          <w:w w:val="105"/>
          <w:sz w:val="32"/>
          <w:szCs w:val="32"/>
          <w:lang w:eastAsia="zh-CN"/>
        </w:rPr>
        <w:t>部门应按照不少于</w:t>
      </w:r>
      <w:r>
        <w:rPr>
          <w:rFonts w:ascii="Times New Roman" w:hAnsi="Times New Roman" w:eastAsia="仿宋_GB2312" w:cs="Times New Roman"/>
          <w:color w:val="34312F"/>
          <w:spacing w:val="-1"/>
          <w:w w:val="105"/>
          <w:sz w:val="32"/>
          <w:szCs w:val="32"/>
          <w:lang w:eastAsia="zh-CN"/>
        </w:rPr>
        <w:t>2</w:t>
      </w:r>
      <w:r>
        <w:rPr>
          <w:rFonts w:ascii="仿宋_GB2312" w:eastAsia="仿宋_GB2312"/>
          <w:color w:val="34312F"/>
          <w:spacing w:val="-1"/>
          <w:w w:val="105"/>
          <w:sz w:val="32"/>
          <w:szCs w:val="32"/>
          <w:lang w:eastAsia="zh-CN"/>
        </w:rPr>
        <w:t>人配置管道保护专门人员，通过执法考试持证上岗，落实执法设备和保障经费，统一管道保护服装，并按照《人力资源社会保障部财政部关于实行安全生产监管监察岗位津贴的通知》（人社部发</w:t>
      </w:r>
      <w:r>
        <w:rPr>
          <w:rFonts w:hint="eastAsia" w:ascii="方正隶书_GBK" w:hAnsi="方正隶书_GBK" w:eastAsia="方正隶书_GBK" w:cs="方正隶书_GBK"/>
          <w:sz w:val="32"/>
          <w:szCs w:val="32"/>
          <w:lang w:eastAsia="zh-CN"/>
        </w:rPr>
        <w:t>〔</w:t>
      </w:r>
      <w:r>
        <w:rPr>
          <w:rFonts w:ascii="Times New Roman" w:hAnsi="Times New Roman" w:eastAsia="仿宋_GB2312" w:cs="Times New Roman"/>
          <w:sz w:val="32"/>
          <w:szCs w:val="32"/>
          <w:lang w:eastAsia="zh-CN"/>
        </w:rPr>
        <w:t>2012</w:t>
      </w:r>
      <w:r>
        <w:rPr>
          <w:rFonts w:hint="eastAsia" w:ascii="方正隶书_GBK" w:hAnsi="方正隶书_GBK" w:eastAsia="方正隶书_GBK" w:cs="方正隶书_GBK"/>
          <w:sz w:val="32"/>
          <w:szCs w:val="32"/>
          <w:lang w:eastAsia="zh-CN"/>
        </w:rPr>
        <w:t>〕</w:t>
      </w:r>
      <w:r>
        <w:rPr>
          <w:rFonts w:ascii="Times New Roman" w:hAnsi="Times New Roman" w:eastAsia="仿宋_GB2312" w:cs="Times New Roman"/>
          <w:color w:val="34312F"/>
          <w:spacing w:val="-1"/>
          <w:w w:val="105"/>
          <w:sz w:val="32"/>
          <w:szCs w:val="32"/>
          <w:lang w:eastAsia="zh-CN"/>
        </w:rPr>
        <w:t>55</w:t>
      </w:r>
      <w:r>
        <w:rPr>
          <w:rFonts w:ascii="仿宋_GB2312" w:eastAsia="仿宋_GB2312"/>
          <w:color w:val="34312F"/>
          <w:spacing w:val="-1"/>
          <w:w w:val="105"/>
          <w:sz w:val="32"/>
          <w:szCs w:val="32"/>
          <w:lang w:eastAsia="zh-CN"/>
        </w:rPr>
        <w:t>号）标准</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发放岗位津贴。按要求对管道企业的巡护情况进行检查和指导。对危害管道安全的外部隐患及时协调处理。通过粘贴检查卡</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检查</w:t>
      </w:r>
      <w:r>
        <w:rPr>
          <w:rFonts w:hint="eastAsia" w:ascii="仿宋_GB2312" w:eastAsia="仿宋_GB2312"/>
          <w:color w:val="34312F"/>
          <w:spacing w:val="-1"/>
          <w:w w:val="105"/>
          <w:sz w:val="32"/>
          <w:szCs w:val="32"/>
          <w:lang w:eastAsia="zh-CN"/>
        </w:rPr>
        <w:t>管道</w:t>
      </w:r>
      <w:r>
        <w:rPr>
          <w:rFonts w:ascii="仿宋_GB2312" w:eastAsia="仿宋_GB2312"/>
          <w:color w:val="34312F"/>
          <w:spacing w:val="-1"/>
          <w:w w:val="105"/>
          <w:sz w:val="32"/>
          <w:szCs w:val="32"/>
          <w:lang w:eastAsia="zh-CN"/>
        </w:rPr>
        <w:t>巡护记录</w:t>
      </w:r>
      <w:r>
        <w:rPr>
          <w:rFonts w:hint="eastAsia" w:ascii="仿宋_GB2312" w:eastAsia="仿宋_GB2312"/>
          <w:color w:val="34312F"/>
          <w:spacing w:val="-1"/>
          <w:w w:val="105"/>
          <w:sz w:val="32"/>
          <w:szCs w:val="32"/>
          <w:lang w:eastAsia="zh-CN"/>
        </w:rPr>
        <w:t>、查看管道管理资料</w:t>
      </w:r>
      <w:r>
        <w:rPr>
          <w:rFonts w:ascii="仿宋_GB2312" w:eastAsia="仿宋_GB2312"/>
          <w:color w:val="34312F"/>
          <w:spacing w:val="-1"/>
          <w:w w:val="105"/>
          <w:sz w:val="32"/>
          <w:szCs w:val="32"/>
          <w:lang w:eastAsia="zh-CN"/>
        </w:rPr>
        <w:t>等方式对管道企业巡护情况进行监督。</w:t>
      </w:r>
    </w:p>
    <w:p>
      <w:pPr>
        <w:pStyle w:val="3"/>
        <w:tabs>
          <w:tab w:val="left" w:pos="8080"/>
        </w:tabs>
        <w:spacing w:line="600" w:lineRule="exact"/>
        <w:ind w:right="-58" w:firstLine="668" w:firstLineChars="200"/>
        <w:jc w:val="both"/>
        <w:rPr>
          <w:rFonts w:hint="eastAsia" w:ascii="仿宋_GB2312" w:eastAsia="仿宋_GB2312"/>
          <w:color w:val="34312F"/>
          <w:spacing w:val="-1"/>
          <w:w w:val="105"/>
          <w:sz w:val="32"/>
          <w:szCs w:val="32"/>
          <w:lang w:eastAsia="zh-CN"/>
        </w:rPr>
      </w:pPr>
      <w:r>
        <w:rPr>
          <w:rFonts w:ascii="黑体" w:hAnsi="黑体" w:eastAsia="黑体"/>
          <w:color w:val="34312F"/>
          <w:spacing w:val="-1"/>
          <w:w w:val="105"/>
          <w:sz w:val="32"/>
          <w:szCs w:val="32"/>
          <w:lang w:eastAsia="zh-CN"/>
        </w:rPr>
        <w:t>第</w:t>
      </w:r>
      <w:r>
        <w:rPr>
          <w:rFonts w:hint="eastAsia" w:ascii="黑体" w:hAnsi="黑体" w:eastAsia="黑体"/>
          <w:color w:val="34312F"/>
          <w:spacing w:val="-1"/>
          <w:w w:val="105"/>
          <w:sz w:val="32"/>
          <w:szCs w:val="32"/>
          <w:lang w:eastAsia="zh-CN"/>
        </w:rPr>
        <w:t>十</w:t>
      </w:r>
      <w:r>
        <w:rPr>
          <w:rFonts w:ascii="黑体" w:hAnsi="黑体" w:eastAsia="黑体"/>
          <w:color w:val="34312F"/>
          <w:spacing w:val="-1"/>
          <w:w w:val="105"/>
          <w:sz w:val="32"/>
          <w:szCs w:val="32"/>
          <w:lang w:eastAsia="zh-CN"/>
        </w:rPr>
        <w:t>条</w:t>
      </w:r>
      <w:r>
        <w:rPr>
          <w:rFonts w:ascii="仿宋_GB2312" w:eastAsia="仿宋_GB2312"/>
          <w:color w:val="34312F"/>
          <w:spacing w:val="-1"/>
          <w:w w:val="105"/>
          <w:sz w:val="32"/>
          <w:szCs w:val="32"/>
          <w:lang w:eastAsia="zh-CN"/>
        </w:rPr>
        <w:t xml:space="preserve"> 管道企业应当贯彻执行国家、地方政府及有关管道巡护管理的方针</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政策</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法律法规、行业标准和管理规定。</w:t>
      </w:r>
    </w:p>
    <w:p>
      <w:pPr>
        <w:pStyle w:val="3"/>
        <w:tabs>
          <w:tab w:val="left" w:pos="8080"/>
        </w:tabs>
        <w:spacing w:line="600" w:lineRule="exact"/>
        <w:ind w:right="-58"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（一）建立、健全管道线路巡护体系，在所辖管道高后果区建立“区长”责任制，在所辖管段建立“段长”责任制，并明确巡护考核指标，落实奖惩机制；</w:t>
      </w:r>
    </w:p>
    <w:p>
      <w:pPr>
        <w:spacing w:line="600" w:lineRule="exact"/>
        <w:ind w:right="-57" w:rightChars="-26" w:firstLine="668" w:firstLineChars="200"/>
        <w:jc w:val="both"/>
        <w:rPr>
          <w:rFonts w:hint="eastAsia" w:ascii="仿宋_GB2312" w:eastAsia="仿宋_GB2312"/>
          <w:sz w:val="32"/>
          <w:szCs w:val="32"/>
          <w:lang w:eastAsia="zh-CN"/>
        </w:rPr>
      </w:pPr>
      <w:r>
        <w:rPr>
          <w:rFonts w:hint="eastAsia" w:ascii="仿宋_GB2312" w:eastAsia="仿宋_GB2312"/>
          <w:color w:val="34312F"/>
          <w:spacing w:val="-1"/>
          <w:w w:val="105"/>
          <w:sz w:val="32"/>
          <w:szCs w:val="32"/>
          <w:lang w:eastAsia="zh-CN"/>
        </w:rPr>
        <w:t>（二）完善管道线路巡护方案，按照“一段一策”、“一季一策”调整管道巡护关键点，组织、检查管道巡护工作；</w:t>
      </w:r>
    </w:p>
    <w:p>
      <w:pPr>
        <w:pStyle w:val="3"/>
        <w:tabs>
          <w:tab w:val="left" w:pos="8080"/>
        </w:tabs>
        <w:spacing w:line="600" w:lineRule="exact"/>
        <w:ind w:right="-57" w:firstLine="668" w:firstLineChars="200"/>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（三）</w:t>
      </w:r>
      <w:r>
        <w:rPr>
          <w:rFonts w:ascii="仿宋_GB2312" w:eastAsia="仿宋_GB2312"/>
          <w:color w:val="34312F"/>
          <w:spacing w:val="-1"/>
          <w:w w:val="105"/>
          <w:sz w:val="32"/>
          <w:szCs w:val="32"/>
          <w:lang w:eastAsia="zh-CN"/>
        </w:rPr>
        <w:t>要直接监管</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开展管道线路巡护业务培训工</w:t>
      </w:r>
      <w:r>
        <w:rPr>
          <w:rFonts w:hint="eastAsia" w:ascii="仿宋_GB2312" w:eastAsia="仿宋_GB2312"/>
          <w:color w:val="34312F"/>
          <w:spacing w:val="-1"/>
          <w:w w:val="105"/>
          <w:sz w:val="32"/>
          <w:szCs w:val="32"/>
          <w:lang w:eastAsia="zh-CN"/>
        </w:rPr>
        <w:t>作</w:t>
      </w:r>
      <w:r>
        <w:rPr>
          <w:rFonts w:ascii="仿宋_GB2312" w:eastAsia="仿宋_GB2312"/>
          <w:color w:val="34312F"/>
          <w:spacing w:val="-1"/>
          <w:w w:val="105"/>
          <w:sz w:val="32"/>
          <w:szCs w:val="32"/>
          <w:lang w:eastAsia="zh-CN"/>
        </w:rPr>
        <w:t>，引进和推广管道线路巡护的先进技术</w:t>
      </w:r>
      <w:r>
        <w:rPr>
          <w:rFonts w:hint="eastAsia" w:ascii="仿宋_GB2312" w:eastAsia="仿宋_GB2312"/>
          <w:color w:val="34312F"/>
          <w:spacing w:val="-1"/>
          <w:w w:val="105"/>
          <w:sz w:val="32"/>
          <w:szCs w:val="32"/>
          <w:lang w:eastAsia="zh-CN"/>
        </w:rPr>
        <w:t>；</w:t>
      </w:r>
    </w:p>
    <w:p>
      <w:pPr>
        <w:pStyle w:val="3"/>
        <w:tabs>
          <w:tab w:val="left" w:pos="8080"/>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（四）应定期更新管道沿线途经土地业主信息和管道周边</w:t>
      </w:r>
      <w:r>
        <w:rPr>
          <w:rFonts w:ascii="仿宋_GB2312" w:eastAsia="仿宋_GB2312"/>
          <w:color w:val="34312F"/>
          <w:spacing w:val="-1"/>
          <w:w w:val="105"/>
          <w:sz w:val="32"/>
          <w:szCs w:val="32"/>
          <w:lang w:eastAsia="zh-CN"/>
        </w:rPr>
        <w:t>大型机具</w:t>
      </w:r>
      <w:r>
        <w:rPr>
          <w:rFonts w:hint="eastAsia" w:ascii="仿宋_GB2312" w:eastAsia="仿宋_GB2312"/>
          <w:color w:val="34312F"/>
          <w:spacing w:val="-1"/>
          <w:w w:val="105"/>
          <w:sz w:val="32"/>
          <w:szCs w:val="32"/>
          <w:lang w:eastAsia="zh-CN"/>
        </w:rPr>
        <w:t>（挖掘机、打桩机、收割机等）信息，及时掌握管道沿线情况，并做好精准宣传工作；</w:t>
      </w:r>
    </w:p>
    <w:p>
      <w:pPr>
        <w:pStyle w:val="3"/>
        <w:tabs>
          <w:tab w:val="left" w:pos="8080"/>
        </w:tabs>
        <w:spacing w:line="600" w:lineRule="exact"/>
        <w:ind w:right="-57" w:firstLine="668" w:firstLineChars="200"/>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（五）</w:t>
      </w:r>
      <w:r>
        <w:rPr>
          <w:rFonts w:ascii="仿宋_GB2312" w:eastAsia="仿宋_GB2312"/>
          <w:color w:val="34312F"/>
          <w:spacing w:val="-1"/>
          <w:w w:val="105"/>
          <w:sz w:val="32"/>
          <w:szCs w:val="32"/>
          <w:lang w:eastAsia="zh-CN"/>
        </w:rPr>
        <w:t>应建立健全管道保护范围内施工信息收集渠道，依托</w:t>
      </w:r>
      <w:r>
        <w:rPr>
          <w:rFonts w:hint="eastAsia" w:ascii="仿宋_GB2312" w:eastAsia="仿宋_GB2312"/>
          <w:color w:val="34312F"/>
          <w:spacing w:val="-1"/>
          <w:w w:val="105"/>
          <w:sz w:val="32"/>
          <w:szCs w:val="32"/>
          <w:lang w:eastAsia="zh-CN"/>
        </w:rPr>
        <w:t>巡护人</w:t>
      </w:r>
      <w:r>
        <w:rPr>
          <w:rFonts w:ascii="仿宋_GB2312" w:eastAsia="仿宋_GB2312"/>
          <w:color w:val="34312F"/>
          <w:spacing w:val="-1"/>
          <w:w w:val="105"/>
          <w:sz w:val="32"/>
          <w:szCs w:val="32"/>
          <w:lang w:eastAsia="zh-CN"/>
        </w:rPr>
        <w:t>员、信息员、沿线居民、单位、政府相关部门以及其他相关单位等，加强管道保护范围内施工信息收集</w:t>
      </w:r>
      <w:r>
        <w:rPr>
          <w:rFonts w:hint="eastAsia" w:ascii="仿宋_GB2312" w:eastAsia="仿宋_GB2312"/>
          <w:color w:val="34312F"/>
          <w:spacing w:val="-1"/>
          <w:w w:val="105"/>
          <w:sz w:val="32"/>
          <w:szCs w:val="32"/>
          <w:lang w:eastAsia="zh-CN"/>
        </w:rPr>
        <w:t>。一旦发现有新增违章占压、施工苗头，立即</w:t>
      </w:r>
      <w:r>
        <w:rPr>
          <w:rFonts w:ascii="仿宋_GB2312" w:eastAsia="仿宋_GB2312"/>
          <w:color w:val="34312F"/>
          <w:spacing w:val="-1"/>
          <w:w w:val="105"/>
          <w:sz w:val="32"/>
          <w:szCs w:val="32"/>
          <w:lang w:eastAsia="zh-CN"/>
        </w:rPr>
        <w:t>做到早介入、早跟踪、早管控。</w:t>
      </w:r>
    </w:p>
    <w:p>
      <w:pPr>
        <w:pStyle w:val="3"/>
        <w:tabs>
          <w:tab w:val="left" w:pos="8080"/>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ascii="黑体" w:hAnsi="黑体" w:eastAsia="黑体"/>
          <w:color w:val="34312F"/>
          <w:spacing w:val="-1"/>
          <w:w w:val="105"/>
          <w:sz w:val="32"/>
          <w:szCs w:val="32"/>
          <w:lang w:eastAsia="zh-CN"/>
        </w:rPr>
        <w:t>第</w:t>
      </w:r>
      <w:r>
        <w:rPr>
          <w:rFonts w:hint="eastAsia" w:ascii="黑体" w:hAnsi="黑体" w:eastAsia="黑体"/>
          <w:color w:val="34312F"/>
          <w:spacing w:val="-1"/>
          <w:w w:val="105"/>
          <w:sz w:val="32"/>
          <w:szCs w:val="32"/>
          <w:lang w:eastAsia="zh-CN"/>
        </w:rPr>
        <w:t>十一</w:t>
      </w:r>
      <w:r>
        <w:rPr>
          <w:rFonts w:ascii="黑体" w:hAnsi="黑体" w:eastAsia="黑体"/>
          <w:color w:val="34312F"/>
          <w:spacing w:val="-1"/>
          <w:w w:val="105"/>
          <w:sz w:val="32"/>
          <w:szCs w:val="32"/>
          <w:lang w:eastAsia="zh-CN"/>
        </w:rPr>
        <w:t>条</w:t>
      </w:r>
      <w:r>
        <w:rPr>
          <w:rFonts w:ascii="仿宋_GB2312" w:eastAsia="仿宋_GB2312"/>
          <w:color w:val="34312F"/>
          <w:spacing w:val="-1"/>
          <w:w w:val="105"/>
          <w:sz w:val="32"/>
          <w:szCs w:val="32"/>
          <w:lang w:eastAsia="zh-CN"/>
        </w:rPr>
        <w:t xml:space="preserve"> </w:t>
      </w:r>
      <w:r>
        <w:rPr>
          <w:rFonts w:hint="eastAsia" w:ascii="仿宋_GB2312" w:eastAsia="仿宋_GB2312"/>
          <w:color w:val="34312F"/>
          <w:spacing w:val="-1"/>
          <w:w w:val="105"/>
          <w:sz w:val="32"/>
          <w:szCs w:val="32"/>
          <w:lang w:eastAsia="zh-CN"/>
        </w:rPr>
        <w:t>管道企业</w:t>
      </w:r>
      <w:r>
        <w:rPr>
          <w:rFonts w:ascii="仿宋_GB2312" w:eastAsia="仿宋_GB2312"/>
          <w:color w:val="34312F"/>
          <w:spacing w:val="-1"/>
          <w:w w:val="105"/>
          <w:sz w:val="32"/>
          <w:szCs w:val="32"/>
          <w:lang w:eastAsia="zh-CN"/>
        </w:rPr>
        <w:t>巡护人员应统一劳保</w:t>
      </w:r>
      <w:r>
        <w:rPr>
          <w:rFonts w:hint="eastAsia" w:ascii="仿宋_GB2312" w:eastAsia="仿宋_GB2312"/>
          <w:color w:val="34312F"/>
          <w:spacing w:val="-1"/>
          <w:w w:val="105"/>
          <w:sz w:val="32"/>
          <w:szCs w:val="32"/>
          <w:lang w:eastAsia="zh-CN"/>
        </w:rPr>
        <w:t>着装，配带巡护工具包，</w:t>
      </w:r>
      <w:r>
        <w:rPr>
          <w:rFonts w:ascii="仿宋_GB2312" w:eastAsia="仿宋_GB2312"/>
          <w:color w:val="34312F"/>
          <w:spacing w:val="-1"/>
          <w:w w:val="105"/>
          <w:sz w:val="32"/>
          <w:szCs w:val="32"/>
          <w:lang w:eastAsia="zh-CN"/>
        </w:rPr>
        <w:t>开展管道日常巡护管理工作，尤其注重对高风险管段</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高后果区巡护。</w:t>
      </w:r>
    </w:p>
    <w:p>
      <w:pPr>
        <w:pStyle w:val="3"/>
        <w:tabs>
          <w:tab w:val="left" w:pos="8080"/>
        </w:tabs>
        <w:spacing w:line="600" w:lineRule="exact"/>
        <w:ind w:right="-57" w:firstLine="666"/>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（一</w:t>
      </w:r>
      <w:r>
        <w:rPr>
          <w:rFonts w:ascii="仿宋_GB2312" w:eastAsia="仿宋_GB2312"/>
          <w:color w:val="34312F"/>
          <w:spacing w:val="-1"/>
          <w:w w:val="105"/>
          <w:sz w:val="32"/>
          <w:szCs w:val="32"/>
          <w:lang w:eastAsia="zh-CN"/>
        </w:rPr>
        <w:t>）负责管道地面标识的日常维护，确保地面标识与地面垂直、无损坏、地面标识清洁卫生无污物，地面标识周围</w:t>
      </w:r>
      <w:r>
        <w:rPr>
          <w:rFonts w:hint="eastAsia" w:ascii="Times New Roman" w:hAnsi="Times New Roman" w:eastAsia="仿宋_GB2312" w:cs="Times New Roman"/>
          <w:color w:val="34312F"/>
          <w:spacing w:val="-1"/>
          <w:w w:val="105"/>
          <w:sz w:val="32"/>
          <w:szCs w:val="32"/>
          <w:lang w:eastAsia="zh-CN"/>
        </w:rPr>
        <w:t>两</w:t>
      </w:r>
      <w:r>
        <w:rPr>
          <w:rFonts w:hint="eastAsia" w:ascii="仿宋_GB2312" w:eastAsia="仿宋_GB2312"/>
          <w:color w:val="34312F"/>
          <w:spacing w:val="-1"/>
          <w:w w:val="105"/>
          <w:sz w:val="32"/>
          <w:szCs w:val="32"/>
          <w:lang w:eastAsia="zh-CN"/>
        </w:rPr>
        <w:t>米</w:t>
      </w:r>
      <w:r>
        <w:rPr>
          <w:rFonts w:ascii="仿宋_GB2312" w:eastAsia="仿宋_GB2312"/>
          <w:color w:val="34312F"/>
          <w:spacing w:val="-1"/>
          <w:w w:val="105"/>
          <w:sz w:val="32"/>
          <w:szCs w:val="32"/>
          <w:lang w:eastAsia="zh-CN"/>
        </w:rPr>
        <w:t>内杂草应清除</w:t>
      </w:r>
      <w:r>
        <w:rPr>
          <w:rFonts w:hint="eastAsia" w:ascii="仿宋_GB2312" w:eastAsia="仿宋_GB2312"/>
          <w:color w:val="34312F"/>
          <w:spacing w:val="-1"/>
          <w:w w:val="105"/>
          <w:sz w:val="32"/>
          <w:szCs w:val="32"/>
          <w:lang w:eastAsia="zh-CN"/>
        </w:rPr>
        <w:t>；</w:t>
      </w:r>
    </w:p>
    <w:p>
      <w:pPr>
        <w:pStyle w:val="3"/>
        <w:tabs>
          <w:tab w:val="left" w:pos="8080"/>
        </w:tabs>
        <w:spacing w:line="600" w:lineRule="exact"/>
        <w:ind w:right="-57" w:firstLine="666"/>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（二）</w:t>
      </w:r>
      <w:r>
        <w:rPr>
          <w:rFonts w:ascii="仿宋_GB2312" w:eastAsia="仿宋_GB2312"/>
          <w:color w:val="34312F"/>
          <w:spacing w:val="-1"/>
          <w:w w:val="105"/>
          <w:sz w:val="32"/>
          <w:szCs w:val="32"/>
          <w:lang w:eastAsia="zh-CN"/>
        </w:rPr>
        <w:t>及时了解本辖区管道</w:t>
      </w:r>
      <w:r>
        <w:rPr>
          <w:rFonts w:hint="eastAsia" w:ascii="仿宋_GB2312" w:eastAsia="仿宋_GB2312"/>
          <w:color w:val="34312F"/>
          <w:spacing w:val="-1"/>
          <w:w w:val="105"/>
          <w:sz w:val="32"/>
          <w:szCs w:val="32"/>
          <w:lang w:eastAsia="zh-CN"/>
        </w:rPr>
        <w:t>及附属设施</w:t>
      </w:r>
      <w:r>
        <w:rPr>
          <w:rFonts w:ascii="仿宋_GB2312" w:eastAsia="仿宋_GB2312"/>
          <w:color w:val="34312F"/>
          <w:spacing w:val="-1"/>
          <w:w w:val="105"/>
          <w:sz w:val="32"/>
          <w:szCs w:val="32"/>
          <w:lang w:eastAsia="zh-CN"/>
        </w:rPr>
        <w:t>情况及</w:t>
      </w:r>
      <w:r>
        <w:rPr>
          <w:rFonts w:hint="eastAsia" w:ascii="仿宋_GB2312" w:eastAsia="仿宋_GB2312"/>
          <w:color w:val="34312F"/>
          <w:spacing w:val="-1"/>
          <w:w w:val="105"/>
          <w:sz w:val="32"/>
          <w:szCs w:val="32"/>
          <w:lang w:eastAsia="zh-CN"/>
        </w:rPr>
        <w:t>管道</w:t>
      </w:r>
      <w:r>
        <w:rPr>
          <w:rFonts w:ascii="仿宋_GB2312" w:eastAsia="仿宋_GB2312"/>
          <w:color w:val="34312F"/>
          <w:spacing w:val="-1"/>
          <w:w w:val="105"/>
          <w:sz w:val="32"/>
          <w:szCs w:val="32"/>
          <w:lang w:eastAsia="zh-CN"/>
        </w:rPr>
        <w:t>周边地形、交通、水利、社会环境、自然与地质灾害等情况，及时发现并制止危害管道安全的施工，</w:t>
      </w:r>
      <w:r>
        <w:rPr>
          <w:rFonts w:hint="eastAsia" w:ascii="仿宋_GB2312" w:eastAsia="仿宋_GB2312"/>
          <w:color w:val="34312F"/>
          <w:spacing w:val="-1"/>
          <w:w w:val="105"/>
          <w:sz w:val="32"/>
          <w:szCs w:val="32"/>
          <w:lang w:eastAsia="zh-CN"/>
        </w:rPr>
        <w:t>避免因管道保护范围内</w:t>
      </w:r>
      <w:r>
        <w:rPr>
          <w:rFonts w:ascii="仿宋_GB2312" w:eastAsia="仿宋_GB2312"/>
          <w:color w:val="34312F"/>
          <w:spacing w:val="-1"/>
          <w:w w:val="105"/>
          <w:sz w:val="32"/>
          <w:szCs w:val="32"/>
          <w:lang w:eastAsia="zh-CN"/>
        </w:rPr>
        <w:t>施工导致光缆中断及管道损伤</w:t>
      </w:r>
      <w:r>
        <w:rPr>
          <w:rFonts w:hint="eastAsia" w:ascii="仿宋_GB2312" w:eastAsia="仿宋_GB2312"/>
          <w:color w:val="34312F"/>
          <w:spacing w:val="-1"/>
          <w:w w:val="105"/>
          <w:sz w:val="32"/>
          <w:szCs w:val="32"/>
          <w:lang w:eastAsia="zh-CN"/>
        </w:rPr>
        <w:t>事件；</w:t>
      </w:r>
      <w:r>
        <w:rPr>
          <w:rFonts w:ascii="仿宋_GB2312" w:eastAsia="仿宋_GB2312"/>
          <w:color w:val="34312F"/>
          <w:spacing w:val="-1"/>
          <w:w w:val="105"/>
          <w:sz w:val="32"/>
          <w:szCs w:val="32"/>
          <w:lang w:eastAsia="zh-CN"/>
        </w:rPr>
        <w:t>防止管道占压</w:t>
      </w:r>
      <w:r>
        <w:rPr>
          <w:rFonts w:hint="eastAsia" w:ascii="仿宋_GB2312" w:eastAsia="仿宋_GB2312"/>
          <w:color w:val="34312F"/>
          <w:spacing w:val="-1"/>
          <w:w w:val="105"/>
          <w:sz w:val="32"/>
          <w:szCs w:val="32"/>
          <w:lang w:eastAsia="zh-CN"/>
        </w:rPr>
        <w:t>发生；巡护</w:t>
      </w:r>
      <w:r>
        <w:rPr>
          <w:rFonts w:ascii="仿宋_GB2312" w:eastAsia="仿宋_GB2312"/>
          <w:color w:val="34312F"/>
          <w:spacing w:val="-1"/>
          <w:w w:val="105"/>
          <w:sz w:val="32"/>
          <w:szCs w:val="32"/>
          <w:lang w:eastAsia="zh-CN"/>
        </w:rPr>
        <w:t>管道、光缆及附属设施确保完好，防止管道及其附属设施损坏、缺失</w:t>
      </w:r>
      <w:r>
        <w:rPr>
          <w:rFonts w:hint="eastAsia" w:ascii="仿宋_GB2312" w:eastAsia="仿宋_GB2312"/>
          <w:color w:val="34312F"/>
          <w:spacing w:val="-1"/>
          <w:w w:val="105"/>
          <w:sz w:val="32"/>
          <w:szCs w:val="32"/>
          <w:lang w:eastAsia="zh-CN"/>
        </w:rPr>
        <w:t>；</w:t>
      </w:r>
    </w:p>
    <w:p>
      <w:pPr>
        <w:pStyle w:val="3"/>
        <w:tabs>
          <w:tab w:val="left" w:pos="8080"/>
        </w:tabs>
        <w:spacing w:line="600" w:lineRule="exact"/>
        <w:ind w:right="-57" w:firstLine="666"/>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（三）</w:t>
      </w:r>
      <w:r>
        <w:rPr>
          <w:rFonts w:ascii="仿宋_GB2312" w:eastAsia="仿宋_GB2312"/>
          <w:color w:val="34312F"/>
          <w:spacing w:val="-1"/>
          <w:w w:val="105"/>
          <w:sz w:val="32"/>
          <w:szCs w:val="32"/>
          <w:lang w:eastAsia="zh-CN"/>
        </w:rPr>
        <w:t>检查水工设施是否完好，检查管道安全影响范围内是否有水土流失、冲沟、塌陷等，是否发生</w:t>
      </w:r>
      <w:r>
        <w:rPr>
          <w:rFonts w:hint="eastAsia" w:ascii="仿宋_GB2312" w:eastAsia="仿宋_GB2312"/>
          <w:color w:val="34312F"/>
          <w:spacing w:val="-1"/>
          <w:w w:val="105"/>
          <w:sz w:val="32"/>
          <w:szCs w:val="32"/>
          <w:lang w:eastAsia="zh-CN"/>
        </w:rPr>
        <w:t>管道</w:t>
      </w:r>
      <w:r>
        <w:rPr>
          <w:rFonts w:ascii="仿宋_GB2312" w:eastAsia="仿宋_GB2312"/>
          <w:color w:val="34312F"/>
          <w:spacing w:val="-1"/>
          <w:w w:val="105"/>
          <w:sz w:val="32"/>
          <w:szCs w:val="32"/>
          <w:lang w:eastAsia="zh-CN"/>
        </w:rPr>
        <w:t>露管</w:t>
      </w:r>
      <w:r>
        <w:rPr>
          <w:rFonts w:hint="eastAsia" w:ascii="仿宋_GB2312" w:eastAsia="仿宋_GB2312"/>
          <w:color w:val="34312F"/>
          <w:spacing w:val="-1"/>
          <w:w w:val="105"/>
          <w:sz w:val="32"/>
          <w:szCs w:val="32"/>
          <w:lang w:eastAsia="zh-CN"/>
        </w:rPr>
        <w:t>、悬空等；</w:t>
      </w:r>
    </w:p>
    <w:p>
      <w:pPr>
        <w:pStyle w:val="3"/>
        <w:tabs>
          <w:tab w:val="left" w:pos="8080"/>
        </w:tabs>
        <w:spacing w:line="600" w:lineRule="exact"/>
        <w:ind w:right="-57" w:firstLine="666"/>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（四）</w:t>
      </w:r>
      <w:r>
        <w:rPr>
          <w:rFonts w:ascii="仿宋_GB2312" w:eastAsia="仿宋_GB2312"/>
          <w:color w:val="34312F"/>
          <w:spacing w:val="-1"/>
          <w:w w:val="105"/>
          <w:sz w:val="32"/>
          <w:szCs w:val="32"/>
          <w:lang w:eastAsia="zh-CN"/>
        </w:rPr>
        <w:t>熟悉所辖</w:t>
      </w:r>
      <w:r>
        <w:rPr>
          <w:rFonts w:hint="eastAsia" w:ascii="仿宋_GB2312" w:eastAsia="仿宋_GB2312"/>
          <w:color w:val="34312F"/>
          <w:spacing w:val="-1"/>
          <w:w w:val="105"/>
          <w:sz w:val="32"/>
          <w:szCs w:val="32"/>
          <w:lang w:eastAsia="zh-CN"/>
        </w:rPr>
        <w:t>管道</w:t>
      </w:r>
      <w:r>
        <w:rPr>
          <w:rFonts w:ascii="仿宋_GB2312" w:eastAsia="仿宋_GB2312"/>
          <w:color w:val="34312F"/>
          <w:spacing w:val="-1"/>
          <w:w w:val="105"/>
          <w:sz w:val="32"/>
          <w:szCs w:val="32"/>
          <w:lang w:eastAsia="zh-CN"/>
        </w:rPr>
        <w:t>及周边的地形地貌，掌握管道埋深、标识位置、穿跨越情况及周边社情</w:t>
      </w:r>
      <w:r>
        <w:rPr>
          <w:rFonts w:hint="eastAsia" w:ascii="仿宋_GB2312" w:eastAsia="仿宋_GB2312"/>
          <w:color w:val="34312F"/>
          <w:spacing w:val="-1"/>
          <w:w w:val="105"/>
          <w:sz w:val="32"/>
          <w:szCs w:val="32"/>
          <w:lang w:eastAsia="zh-CN"/>
        </w:rPr>
        <w:t>；</w:t>
      </w:r>
    </w:p>
    <w:p>
      <w:pPr>
        <w:pStyle w:val="3"/>
        <w:tabs>
          <w:tab w:val="left" w:pos="8080"/>
        </w:tabs>
        <w:spacing w:line="600" w:lineRule="exact"/>
        <w:ind w:right="-57" w:firstLine="666"/>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（五）</w:t>
      </w:r>
      <w:r>
        <w:rPr>
          <w:rFonts w:ascii="仿宋_GB2312" w:eastAsia="仿宋_GB2312"/>
          <w:color w:val="34312F"/>
          <w:spacing w:val="-1"/>
          <w:w w:val="105"/>
          <w:sz w:val="32"/>
          <w:szCs w:val="32"/>
          <w:lang w:eastAsia="zh-CN"/>
        </w:rPr>
        <w:t>夜间巡护应检查管道沿线是否有可疑人员或车辆出现</w:t>
      </w:r>
      <w:r>
        <w:rPr>
          <w:rFonts w:hint="eastAsia" w:ascii="仿宋_GB2312" w:eastAsia="仿宋_GB2312"/>
          <w:color w:val="34312F"/>
          <w:spacing w:val="-1"/>
          <w:w w:val="105"/>
          <w:sz w:val="32"/>
          <w:szCs w:val="32"/>
          <w:lang w:eastAsia="zh-CN"/>
        </w:rPr>
        <w:t>；</w:t>
      </w:r>
    </w:p>
    <w:p>
      <w:pPr>
        <w:pStyle w:val="3"/>
        <w:tabs>
          <w:tab w:val="left" w:pos="8080"/>
        </w:tabs>
        <w:spacing w:line="600" w:lineRule="exact"/>
        <w:ind w:right="-57" w:firstLine="666"/>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（六）</w:t>
      </w:r>
      <w:r>
        <w:rPr>
          <w:rFonts w:ascii="仿宋_GB2312" w:eastAsia="仿宋_GB2312"/>
          <w:color w:val="34312F"/>
          <w:spacing w:val="-1"/>
          <w:w w:val="105"/>
          <w:sz w:val="32"/>
          <w:szCs w:val="32"/>
          <w:lang w:eastAsia="zh-CN"/>
        </w:rPr>
        <w:t>上报管道</w:t>
      </w:r>
      <w:r>
        <w:rPr>
          <w:rFonts w:hint="eastAsia" w:ascii="仿宋_GB2312" w:eastAsia="仿宋_GB2312"/>
          <w:color w:val="34312F"/>
          <w:spacing w:val="-1"/>
          <w:w w:val="105"/>
          <w:sz w:val="32"/>
          <w:szCs w:val="32"/>
          <w:lang w:eastAsia="zh-CN"/>
        </w:rPr>
        <w:t>巡护过程中</w:t>
      </w:r>
      <w:r>
        <w:rPr>
          <w:rFonts w:ascii="仿宋_GB2312" w:eastAsia="仿宋_GB2312"/>
          <w:color w:val="34312F"/>
          <w:spacing w:val="-1"/>
          <w:w w:val="105"/>
          <w:sz w:val="32"/>
          <w:szCs w:val="32"/>
          <w:lang w:eastAsia="zh-CN"/>
        </w:rPr>
        <w:t>发现的异常情况信息，完成上级交付的其他工作。</w:t>
      </w:r>
    </w:p>
    <w:p>
      <w:pPr>
        <w:spacing w:line="600" w:lineRule="exact"/>
        <w:jc w:val="center"/>
        <w:rPr>
          <w:rFonts w:hint="eastAsia" w:ascii="黑体" w:hAnsi="黑体" w:eastAsia="黑体"/>
          <w:sz w:val="32"/>
          <w:szCs w:val="32"/>
          <w:lang w:eastAsia="zh-CN"/>
        </w:rPr>
      </w:pPr>
      <w:r>
        <w:rPr>
          <w:rFonts w:hint="eastAsia" w:ascii="黑体" w:hAnsi="黑体" w:eastAsia="黑体"/>
          <w:sz w:val="32"/>
          <w:szCs w:val="32"/>
          <w:lang w:eastAsia="zh-CN"/>
        </w:rPr>
        <w:t>第三章 管理内容</w:t>
      </w:r>
    </w:p>
    <w:p>
      <w:pPr>
        <w:pStyle w:val="3"/>
        <w:tabs>
          <w:tab w:val="left" w:pos="8080"/>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ascii="黑体" w:hAnsi="黑体" w:eastAsia="黑体"/>
          <w:color w:val="34312F"/>
          <w:spacing w:val="-1"/>
          <w:w w:val="105"/>
          <w:sz w:val="32"/>
          <w:szCs w:val="32"/>
          <w:lang w:eastAsia="zh-CN"/>
        </w:rPr>
        <w:t>第十</w:t>
      </w:r>
      <w:r>
        <w:rPr>
          <w:rFonts w:hint="eastAsia" w:ascii="黑体" w:hAnsi="黑体" w:eastAsia="黑体"/>
          <w:color w:val="34312F"/>
          <w:spacing w:val="-1"/>
          <w:w w:val="105"/>
          <w:sz w:val="32"/>
          <w:szCs w:val="32"/>
          <w:lang w:eastAsia="zh-CN"/>
        </w:rPr>
        <w:t>二</w:t>
      </w:r>
      <w:r>
        <w:rPr>
          <w:rFonts w:ascii="黑体" w:hAnsi="黑体" w:eastAsia="黑体"/>
          <w:color w:val="34312F"/>
          <w:spacing w:val="-1"/>
          <w:w w:val="105"/>
          <w:sz w:val="32"/>
          <w:szCs w:val="32"/>
          <w:lang w:eastAsia="zh-CN"/>
        </w:rPr>
        <w:t>条</w:t>
      </w:r>
      <w:r>
        <w:rPr>
          <w:rFonts w:ascii="仿宋_GB2312" w:eastAsia="仿宋_GB2312"/>
          <w:color w:val="34312F"/>
          <w:spacing w:val="-1"/>
          <w:w w:val="105"/>
          <w:sz w:val="32"/>
          <w:szCs w:val="32"/>
          <w:lang w:eastAsia="zh-CN"/>
        </w:rPr>
        <w:t xml:space="preserve"> 县级以上地方人民政府主管管道保护</w:t>
      </w:r>
      <w:r>
        <w:rPr>
          <w:rFonts w:hint="eastAsia" w:ascii="仿宋_GB2312" w:eastAsia="仿宋_GB2312"/>
          <w:color w:val="34312F"/>
          <w:spacing w:val="-1"/>
          <w:w w:val="105"/>
          <w:sz w:val="32"/>
          <w:szCs w:val="32"/>
          <w:lang w:eastAsia="zh-CN"/>
        </w:rPr>
        <w:t>工作的</w:t>
      </w:r>
      <w:r>
        <w:rPr>
          <w:rFonts w:ascii="仿宋_GB2312" w:eastAsia="仿宋_GB2312"/>
          <w:color w:val="34312F"/>
          <w:spacing w:val="-1"/>
          <w:w w:val="105"/>
          <w:sz w:val="32"/>
          <w:szCs w:val="32"/>
          <w:lang w:eastAsia="zh-CN"/>
        </w:rPr>
        <w:t>部门对途经</w:t>
      </w:r>
      <w:r>
        <w:rPr>
          <w:rFonts w:hint="eastAsia" w:ascii="仿宋_GB2312" w:eastAsia="仿宋_GB2312"/>
          <w:color w:val="34312F"/>
          <w:spacing w:val="-1"/>
          <w:w w:val="105"/>
          <w:sz w:val="32"/>
          <w:szCs w:val="32"/>
          <w:lang w:eastAsia="zh-CN"/>
        </w:rPr>
        <w:t>辖区内</w:t>
      </w:r>
      <w:r>
        <w:rPr>
          <w:rFonts w:ascii="仿宋_GB2312" w:eastAsia="仿宋_GB2312"/>
          <w:color w:val="34312F"/>
          <w:spacing w:val="-1"/>
          <w:w w:val="105"/>
          <w:sz w:val="32"/>
          <w:szCs w:val="32"/>
          <w:lang w:eastAsia="zh-CN"/>
        </w:rPr>
        <w:t>的管道</w:t>
      </w:r>
      <w:r>
        <w:rPr>
          <w:rFonts w:hint="eastAsia" w:ascii="仿宋_GB2312" w:eastAsia="仿宋_GB2312"/>
          <w:color w:val="34312F"/>
          <w:spacing w:val="-1"/>
          <w:w w:val="105"/>
          <w:sz w:val="32"/>
          <w:szCs w:val="32"/>
          <w:lang w:eastAsia="zh-CN"/>
        </w:rPr>
        <w:t>采取</w:t>
      </w:r>
      <w:r>
        <w:rPr>
          <w:rFonts w:ascii="仿宋_GB2312" w:eastAsia="仿宋_GB2312"/>
          <w:color w:val="34312F"/>
          <w:spacing w:val="-1"/>
          <w:w w:val="105"/>
          <w:sz w:val="32"/>
          <w:szCs w:val="32"/>
          <w:lang w:eastAsia="zh-CN"/>
        </w:rPr>
        <w:t>每周不低于</w:t>
      </w:r>
      <w:r>
        <w:rPr>
          <w:rFonts w:ascii="Times New Roman" w:hAnsi="Times New Roman" w:eastAsia="仿宋_GB2312" w:cs="Times New Roman"/>
          <w:color w:val="34312F"/>
          <w:spacing w:val="-1"/>
          <w:w w:val="105"/>
          <w:sz w:val="32"/>
          <w:szCs w:val="32"/>
          <w:lang w:eastAsia="zh-CN"/>
        </w:rPr>
        <w:t>2</w:t>
      </w:r>
      <w:r>
        <w:rPr>
          <w:rFonts w:ascii="仿宋_GB2312" w:eastAsia="仿宋_GB2312"/>
          <w:color w:val="34312F"/>
          <w:spacing w:val="-1"/>
          <w:w w:val="105"/>
          <w:sz w:val="32"/>
          <w:szCs w:val="32"/>
          <w:lang w:eastAsia="zh-CN"/>
        </w:rPr>
        <w:t>次</w:t>
      </w:r>
      <w:r>
        <w:rPr>
          <w:rFonts w:hint="eastAsia" w:ascii="仿宋_GB2312" w:eastAsia="仿宋_GB2312"/>
          <w:color w:val="34312F"/>
          <w:spacing w:val="-1"/>
          <w:w w:val="105"/>
          <w:sz w:val="32"/>
          <w:szCs w:val="32"/>
          <w:lang w:eastAsia="zh-CN"/>
        </w:rPr>
        <w:t>粘贴检查</w:t>
      </w:r>
      <w:r>
        <w:rPr>
          <w:rFonts w:ascii="仿宋_GB2312" w:eastAsia="仿宋_GB2312"/>
          <w:color w:val="34312F"/>
          <w:spacing w:val="-1"/>
          <w:w w:val="105"/>
          <w:sz w:val="32"/>
          <w:szCs w:val="32"/>
          <w:lang w:eastAsia="zh-CN"/>
        </w:rPr>
        <w:t>卡</w:t>
      </w:r>
      <w:r>
        <w:rPr>
          <w:rFonts w:hint="eastAsia" w:ascii="仿宋_GB2312" w:eastAsia="仿宋_GB2312"/>
          <w:color w:val="34312F"/>
          <w:spacing w:val="-1"/>
          <w:w w:val="105"/>
          <w:sz w:val="32"/>
          <w:szCs w:val="32"/>
          <w:lang w:eastAsia="zh-CN"/>
        </w:rPr>
        <w:t>的方式进行管道巡护检查</w:t>
      </w:r>
      <w:r>
        <w:rPr>
          <w:rFonts w:ascii="仿宋_GB2312" w:eastAsia="仿宋_GB2312"/>
          <w:color w:val="34312F"/>
          <w:spacing w:val="-1"/>
          <w:w w:val="105"/>
          <w:sz w:val="32"/>
          <w:szCs w:val="32"/>
          <w:lang w:eastAsia="zh-CN"/>
        </w:rPr>
        <w:t>。要将</w:t>
      </w:r>
      <w:r>
        <w:rPr>
          <w:rFonts w:hint="eastAsia" w:ascii="仿宋_GB2312" w:eastAsia="仿宋_GB2312"/>
          <w:color w:val="34312F"/>
          <w:spacing w:val="-1"/>
          <w:w w:val="105"/>
          <w:sz w:val="32"/>
          <w:szCs w:val="32"/>
          <w:lang w:eastAsia="zh-CN"/>
        </w:rPr>
        <w:t>检查</w:t>
      </w:r>
      <w:r>
        <w:rPr>
          <w:rFonts w:ascii="仿宋_GB2312" w:eastAsia="仿宋_GB2312"/>
          <w:color w:val="34312F"/>
          <w:spacing w:val="-1"/>
          <w:w w:val="105"/>
          <w:sz w:val="32"/>
          <w:szCs w:val="32"/>
          <w:lang w:eastAsia="zh-CN"/>
        </w:rPr>
        <w:t>卡</w:t>
      </w:r>
      <w:r>
        <w:rPr>
          <w:rFonts w:hint="eastAsia" w:ascii="仿宋_GB2312" w:eastAsia="仿宋_GB2312"/>
          <w:color w:val="34312F"/>
          <w:spacing w:val="-1"/>
          <w:w w:val="105"/>
          <w:sz w:val="32"/>
          <w:szCs w:val="32"/>
          <w:lang w:eastAsia="zh-CN"/>
        </w:rPr>
        <w:t>的</w:t>
      </w:r>
      <w:r>
        <w:rPr>
          <w:rFonts w:ascii="仿宋_GB2312" w:eastAsia="仿宋_GB2312"/>
          <w:color w:val="34312F"/>
          <w:spacing w:val="-1"/>
          <w:w w:val="105"/>
          <w:sz w:val="32"/>
          <w:szCs w:val="32"/>
          <w:lang w:eastAsia="zh-CN"/>
        </w:rPr>
        <w:t>时间、位置、照片、视频、反馈时间、反馈情况等详细记录并存档。对途经辖区内管道标识进行检查，及时督促管道企业设置、修复或者更新。</w:t>
      </w:r>
    </w:p>
    <w:p>
      <w:pPr>
        <w:pStyle w:val="3"/>
        <w:tabs>
          <w:tab w:val="left" w:pos="8080"/>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ascii="黑体" w:hAnsi="黑体" w:eastAsia="黑体"/>
          <w:color w:val="34312F"/>
          <w:spacing w:val="-1"/>
          <w:w w:val="105"/>
          <w:sz w:val="32"/>
          <w:szCs w:val="32"/>
          <w:lang w:eastAsia="zh-CN"/>
        </w:rPr>
        <w:t>第十</w:t>
      </w:r>
      <w:r>
        <w:rPr>
          <w:rFonts w:hint="eastAsia" w:ascii="黑体" w:hAnsi="黑体" w:eastAsia="黑体"/>
          <w:color w:val="34312F"/>
          <w:spacing w:val="-1"/>
          <w:w w:val="105"/>
          <w:sz w:val="32"/>
          <w:szCs w:val="32"/>
          <w:lang w:eastAsia="zh-CN"/>
        </w:rPr>
        <w:t>三</w:t>
      </w:r>
      <w:r>
        <w:rPr>
          <w:rFonts w:ascii="黑体" w:hAnsi="黑体" w:eastAsia="黑体"/>
          <w:color w:val="34312F"/>
          <w:spacing w:val="-1"/>
          <w:w w:val="105"/>
          <w:sz w:val="32"/>
          <w:szCs w:val="32"/>
          <w:lang w:eastAsia="zh-CN"/>
        </w:rPr>
        <w:t>条</w:t>
      </w:r>
      <w:r>
        <w:rPr>
          <w:rFonts w:hint="eastAsia" w:ascii="仿宋_GB2312" w:eastAsia="仿宋_GB2312"/>
          <w:color w:val="34312F"/>
          <w:spacing w:val="-1"/>
          <w:w w:val="105"/>
          <w:sz w:val="32"/>
          <w:szCs w:val="32"/>
          <w:lang w:eastAsia="zh-CN"/>
        </w:rPr>
        <w:t xml:space="preserve"> </w:t>
      </w:r>
      <w:r>
        <w:rPr>
          <w:rFonts w:ascii="仿宋_GB2312" w:eastAsia="仿宋_GB2312"/>
          <w:color w:val="34312F"/>
          <w:spacing w:val="-1"/>
          <w:w w:val="105"/>
          <w:sz w:val="32"/>
          <w:szCs w:val="32"/>
          <w:lang w:eastAsia="zh-CN"/>
        </w:rPr>
        <w:t>管道企业巡护资源配置。</w:t>
      </w:r>
    </w:p>
    <w:p>
      <w:pPr>
        <w:pStyle w:val="3"/>
        <w:tabs>
          <w:tab w:val="left" w:pos="8080"/>
        </w:tabs>
        <w:spacing w:line="600" w:lineRule="exact"/>
        <w:ind w:right="-57" w:firstLine="668" w:firstLineChars="200"/>
        <w:rPr>
          <w:rFonts w:hint="eastAsia" w:ascii="仿宋_GB2312" w:eastAsia="仿宋_GB2312"/>
          <w:color w:val="34312F"/>
          <w:spacing w:val="-1"/>
          <w:w w:val="105"/>
          <w:sz w:val="32"/>
          <w:szCs w:val="32"/>
          <w:lang w:eastAsia="zh-CN"/>
        </w:rPr>
      </w:pPr>
      <w:r>
        <w:rPr>
          <w:rFonts w:ascii="仿宋_GB2312" w:eastAsia="仿宋_GB2312"/>
          <w:color w:val="34312F"/>
          <w:spacing w:val="-1"/>
          <w:w w:val="105"/>
          <w:sz w:val="32"/>
          <w:szCs w:val="32"/>
          <w:lang w:eastAsia="zh-CN"/>
        </w:rPr>
        <w:t>（一）应建立管道巡护专门机构，人员配置不少于</w:t>
      </w:r>
      <w:r>
        <w:rPr>
          <w:rFonts w:ascii="Times New Roman" w:hAnsi="Times New Roman" w:eastAsia="仿宋_GB2312" w:cs="Times New Roman"/>
          <w:color w:val="34312F"/>
          <w:spacing w:val="-1"/>
          <w:w w:val="105"/>
          <w:sz w:val="32"/>
          <w:szCs w:val="32"/>
          <w:lang w:eastAsia="zh-CN"/>
        </w:rPr>
        <w:t>3</w:t>
      </w:r>
      <w:r>
        <w:rPr>
          <w:rFonts w:ascii="仿宋_GB2312" w:eastAsia="仿宋_GB2312"/>
          <w:color w:val="34312F"/>
          <w:spacing w:val="-1"/>
          <w:w w:val="105"/>
          <w:sz w:val="32"/>
          <w:szCs w:val="32"/>
          <w:lang w:eastAsia="zh-CN"/>
        </w:rPr>
        <w:t>人。合理配置管道</w:t>
      </w:r>
      <w:r>
        <w:rPr>
          <w:rFonts w:hint="eastAsia" w:ascii="仿宋_GB2312" w:eastAsia="仿宋_GB2312"/>
          <w:color w:val="34312F"/>
          <w:spacing w:val="-1"/>
          <w:w w:val="105"/>
          <w:sz w:val="32"/>
          <w:szCs w:val="32"/>
          <w:lang w:eastAsia="zh-CN"/>
        </w:rPr>
        <w:t>巡护人</w:t>
      </w:r>
      <w:r>
        <w:rPr>
          <w:rFonts w:ascii="仿宋_GB2312" w:eastAsia="仿宋_GB2312"/>
          <w:color w:val="34312F"/>
          <w:spacing w:val="-1"/>
          <w:w w:val="105"/>
          <w:sz w:val="32"/>
          <w:szCs w:val="32"/>
          <w:lang w:eastAsia="zh-CN"/>
        </w:rPr>
        <w:t>员，输油管道每</w:t>
      </w:r>
      <w:r>
        <w:rPr>
          <w:rFonts w:ascii="Times New Roman" w:hAnsi="Times New Roman" w:eastAsia="仿宋_GB2312" w:cs="Times New Roman"/>
          <w:color w:val="34312F"/>
          <w:spacing w:val="-1"/>
          <w:w w:val="105"/>
          <w:sz w:val="32"/>
          <w:szCs w:val="32"/>
          <w:lang w:eastAsia="zh-CN"/>
        </w:rPr>
        <w:t>5</w:t>
      </w:r>
      <w:r>
        <w:rPr>
          <w:rFonts w:hint="eastAsia" w:ascii="仿宋_GB2312" w:eastAsia="仿宋_GB2312"/>
          <w:color w:val="34312F"/>
          <w:spacing w:val="-1"/>
          <w:w w:val="105"/>
          <w:sz w:val="32"/>
          <w:szCs w:val="32"/>
          <w:lang w:eastAsia="zh-CN"/>
        </w:rPr>
        <w:t>公里</w:t>
      </w:r>
      <w:r>
        <w:rPr>
          <w:rFonts w:ascii="仿宋_GB2312" w:eastAsia="仿宋_GB2312"/>
          <w:color w:val="34312F"/>
          <w:spacing w:val="-1"/>
          <w:w w:val="105"/>
          <w:sz w:val="32"/>
          <w:szCs w:val="32"/>
          <w:lang w:eastAsia="zh-CN"/>
        </w:rPr>
        <w:t>应配置</w:t>
      </w:r>
      <w:r>
        <w:rPr>
          <w:rFonts w:ascii="Times New Roman" w:hAnsi="Times New Roman" w:eastAsia="仿宋_GB2312" w:cs="Times New Roman"/>
          <w:color w:val="34312F"/>
          <w:spacing w:val="-1"/>
          <w:w w:val="105"/>
          <w:sz w:val="32"/>
          <w:szCs w:val="32"/>
          <w:lang w:eastAsia="zh-CN"/>
        </w:rPr>
        <w:t>1</w:t>
      </w:r>
      <w:r>
        <w:rPr>
          <w:rFonts w:ascii="仿宋_GB2312" w:eastAsia="仿宋_GB2312"/>
          <w:color w:val="34312F"/>
          <w:spacing w:val="-1"/>
          <w:w w:val="105"/>
          <w:sz w:val="32"/>
          <w:szCs w:val="32"/>
          <w:lang w:eastAsia="zh-CN"/>
        </w:rPr>
        <w:t>名管道</w:t>
      </w:r>
      <w:r>
        <w:rPr>
          <w:rFonts w:hint="eastAsia" w:ascii="仿宋_GB2312" w:eastAsia="仿宋_GB2312"/>
          <w:color w:val="34312F"/>
          <w:spacing w:val="-1"/>
          <w:w w:val="105"/>
          <w:sz w:val="32"/>
          <w:szCs w:val="32"/>
          <w:lang w:eastAsia="zh-CN"/>
        </w:rPr>
        <w:t>巡护人员</w:t>
      </w:r>
      <w:r>
        <w:rPr>
          <w:rFonts w:ascii="仿宋_GB2312" w:eastAsia="仿宋_GB2312"/>
          <w:color w:val="34312F"/>
          <w:spacing w:val="-1"/>
          <w:w w:val="105"/>
          <w:sz w:val="32"/>
          <w:szCs w:val="32"/>
          <w:lang w:eastAsia="zh-CN"/>
        </w:rPr>
        <w:t>；输气管道每</w:t>
      </w:r>
      <w:r>
        <w:rPr>
          <w:rFonts w:ascii="Times New Roman" w:hAnsi="Times New Roman" w:eastAsia="仿宋_GB2312" w:cs="Times New Roman"/>
          <w:color w:val="34312F"/>
          <w:spacing w:val="-1"/>
          <w:w w:val="105"/>
          <w:sz w:val="32"/>
          <w:szCs w:val="32"/>
          <w:lang w:eastAsia="zh-CN"/>
        </w:rPr>
        <w:t>5</w:t>
      </w:r>
      <w:r>
        <w:rPr>
          <w:rFonts w:hint="eastAsia" w:ascii="仿宋_GB2312" w:eastAsia="仿宋_GB2312"/>
          <w:color w:val="34312F"/>
          <w:spacing w:val="-1"/>
          <w:w w:val="105"/>
          <w:sz w:val="32"/>
          <w:szCs w:val="32"/>
          <w:lang w:eastAsia="zh-CN"/>
        </w:rPr>
        <w:t>公里</w:t>
      </w:r>
      <w:r>
        <w:rPr>
          <w:rFonts w:ascii="仿宋_GB2312" w:eastAsia="仿宋_GB2312"/>
          <w:color w:val="34312F"/>
          <w:spacing w:val="-1"/>
          <w:w w:val="105"/>
          <w:sz w:val="32"/>
          <w:szCs w:val="32"/>
          <w:lang w:eastAsia="zh-CN"/>
        </w:rPr>
        <w:t>应配置</w:t>
      </w:r>
      <w:r>
        <w:rPr>
          <w:rFonts w:ascii="Times New Roman" w:hAnsi="Times New Roman" w:eastAsia="仿宋_GB2312" w:cs="Times New Roman"/>
          <w:color w:val="34312F"/>
          <w:spacing w:val="-1"/>
          <w:w w:val="105"/>
          <w:sz w:val="32"/>
          <w:szCs w:val="32"/>
          <w:lang w:eastAsia="zh-CN"/>
        </w:rPr>
        <w:t>1</w:t>
      </w:r>
      <w:r>
        <w:rPr>
          <w:rFonts w:ascii="仿宋_GB2312" w:eastAsia="仿宋_GB2312"/>
          <w:color w:val="34312F"/>
          <w:spacing w:val="-1"/>
          <w:w w:val="105"/>
          <w:sz w:val="32"/>
          <w:szCs w:val="32"/>
          <w:lang w:eastAsia="zh-CN"/>
        </w:rPr>
        <w:t>名管道</w:t>
      </w:r>
      <w:r>
        <w:rPr>
          <w:rFonts w:hint="eastAsia" w:ascii="仿宋_GB2312" w:eastAsia="仿宋_GB2312"/>
          <w:color w:val="34312F"/>
          <w:spacing w:val="-1"/>
          <w:w w:val="105"/>
          <w:sz w:val="32"/>
          <w:szCs w:val="32"/>
          <w:lang w:eastAsia="zh-CN"/>
        </w:rPr>
        <w:t>巡护人</w:t>
      </w:r>
      <w:r>
        <w:rPr>
          <w:rFonts w:ascii="仿宋_GB2312" w:eastAsia="仿宋_GB2312"/>
          <w:color w:val="34312F"/>
          <w:spacing w:val="-1"/>
          <w:w w:val="105"/>
          <w:sz w:val="32"/>
          <w:szCs w:val="32"/>
          <w:lang w:eastAsia="zh-CN"/>
        </w:rPr>
        <w:t>员</w:t>
      </w:r>
      <w:r>
        <w:rPr>
          <w:rFonts w:hint="eastAsia" w:ascii="仿宋_GB2312" w:eastAsia="仿宋_GB2312"/>
          <w:color w:val="34312F"/>
          <w:spacing w:val="-1"/>
          <w:w w:val="105"/>
          <w:sz w:val="32"/>
          <w:szCs w:val="32"/>
          <w:lang w:eastAsia="zh-CN"/>
        </w:rPr>
        <w:t>；气源</w:t>
      </w:r>
      <w:r>
        <w:rPr>
          <w:rFonts w:ascii="仿宋_GB2312" w:eastAsia="仿宋_GB2312"/>
          <w:color w:val="34312F"/>
          <w:spacing w:val="-1"/>
          <w:w w:val="105"/>
          <w:sz w:val="32"/>
          <w:szCs w:val="32"/>
          <w:lang w:eastAsia="zh-CN"/>
        </w:rPr>
        <w:t>管道每</w:t>
      </w:r>
      <w:r>
        <w:rPr>
          <w:rFonts w:hint="eastAsia" w:ascii="Times New Roman" w:hAnsi="Times New Roman" w:eastAsia="仿宋_GB2312" w:cs="Times New Roman"/>
          <w:color w:val="34312F"/>
          <w:spacing w:val="-1"/>
          <w:w w:val="105"/>
          <w:sz w:val="32"/>
          <w:szCs w:val="32"/>
          <w:lang w:eastAsia="zh-CN"/>
        </w:rPr>
        <w:t>5公里</w:t>
      </w:r>
      <w:r>
        <w:rPr>
          <w:rFonts w:ascii="仿宋_GB2312" w:eastAsia="仿宋_GB2312"/>
          <w:color w:val="34312F"/>
          <w:spacing w:val="-1"/>
          <w:w w:val="105"/>
          <w:sz w:val="32"/>
          <w:szCs w:val="32"/>
          <w:lang w:eastAsia="zh-CN"/>
        </w:rPr>
        <w:t>应配置</w:t>
      </w:r>
      <w:r>
        <w:rPr>
          <w:rFonts w:ascii="Times New Roman" w:hAnsi="Times New Roman" w:eastAsia="仿宋_GB2312" w:cs="Times New Roman"/>
          <w:color w:val="34312F"/>
          <w:spacing w:val="-1"/>
          <w:w w:val="105"/>
          <w:sz w:val="32"/>
          <w:szCs w:val="32"/>
          <w:lang w:eastAsia="zh-CN"/>
        </w:rPr>
        <w:t>1</w:t>
      </w:r>
      <w:r>
        <w:rPr>
          <w:rFonts w:ascii="仿宋_GB2312" w:eastAsia="仿宋_GB2312"/>
          <w:color w:val="34312F"/>
          <w:spacing w:val="-1"/>
          <w:w w:val="105"/>
          <w:sz w:val="32"/>
          <w:szCs w:val="32"/>
          <w:lang w:eastAsia="zh-CN"/>
        </w:rPr>
        <w:t>名管道</w:t>
      </w:r>
      <w:r>
        <w:rPr>
          <w:rFonts w:hint="eastAsia" w:ascii="仿宋_GB2312" w:eastAsia="仿宋_GB2312"/>
          <w:color w:val="34312F"/>
          <w:spacing w:val="-1"/>
          <w:w w:val="105"/>
          <w:sz w:val="32"/>
          <w:szCs w:val="32"/>
          <w:lang w:eastAsia="zh-CN"/>
        </w:rPr>
        <w:t>巡护人</w:t>
      </w:r>
      <w:r>
        <w:rPr>
          <w:rFonts w:ascii="仿宋_GB2312" w:eastAsia="仿宋_GB2312"/>
          <w:color w:val="34312F"/>
          <w:spacing w:val="-1"/>
          <w:w w:val="105"/>
          <w:sz w:val="32"/>
          <w:szCs w:val="32"/>
          <w:lang w:eastAsia="zh-CN"/>
        </w:rPr>
        <w:t>员</w:t>
      </w:r>
      <w:r>
        <w:rPr>
          <w:rFonts w:hint="eastAsia" w:ascii="仿宋_GB2312" w:eastAsia="仿宋_GB2312"/>
          <w:color w:val="34312F"/>
          <w:spacing w:val="-1"/>
          <w:w w:val="105"/>
          <w:sz w:val="32"/>
          <w:szCs w:val="32"/>
          <w:lang w:eastAsia="zh-CN"/>
        </w:rPr>
        <w:t>。管道长度小于5公里按照5公里计算，</w:t>
      </w:r>
      <w:r>
        <w:rPr>
          <w:rFonts w:ascii="仿宋_GB2312" w:eastAsia="仿宋_GB2312"/>
          <w:color w:val="34312F"/>
          <w:spacing w:val="-1"/>
          <w:w w:val="105"/>
          <w:sz w:val="32"/>
          <w:szCs w:val="32"/>
          <w:lang w:eastAsia="zh-CN"/>
        </w:rPr>
        <w:t>对高后果区须增加</w:t>
      </w:r>
      <w:r>
        <w:rPr>
          <w:rFonts w:hint="eastAsia" w:ascii="仿宋_GB2312" w:eastAsia="仿宋_GB2312"/>
          <w:color w:val="34312F"/>
          <w:spacing w:val="-1"/>
          <w:w w:val="105"/>
          <w:sz w:val="32"/>
          <w:szCs w:val="32"/>
          <w:lang w:eastAsia="zh-CN"/>
        </w:rPr>
        <w:t>巡护</w:t>
      </w:r>
      <w:r>
        <w:rPr>
          <w:rFonts w:ascii="仿宋_GB2312" w:eastAsia="仿宋_GB2312"/>
          <w:color w:val="34312F"/>
          <w:spacing w:val="-1"/>
          <w:w w:val="105"/>
          <w:sz w:val="32"/>
          <w:szCs w:val="32"/>
          <w:lang w:eastAsia="zh-CN"/>
        </w:rPr>
        <w:t>人员配备。在特殊时期，对</w:t>
      </w:r>
      <w:r>
        <w:rPr>
          <w:rFonts w:hint="eastAsia" w:ascii="仿宋_GB2312" w:eastAsia="仿宋_GB2312"/>
          <w:color w:val="34312F"/>
          <w:spacing w:val="-1"/>
          <w:w w:val="105"/>
          <w:sz w:val="32"/>
          <w:szCs w:val="32"/>
          <w:lang w:eastAsia="zh-CN"/>
        </w:rPr>
        <w:t>高后果区管段、打孔盗油易发段、地质灾害易发段等高风险管段</w:t>
      </w:r>
      <w:r>
        <w:rPr>
          <w:rFonts w:ascii="仿宋_GB2312" w:eastAsia="仿宋_GB2312"/>
          <w:color w:val="34312F"/>
          <w:spacing w:val="-1"/>
          <w:w w:val="105"/>
          <w:sz w:val="32"/>
          <w:szCs w:val="32"/>
          <w:lang w:eastAsia="zh-CN"/>
        </w:rPr>
        <w:t>进行加密巡护，适当增加管道</w:t>
      </w:r>
      <w:r>
        <w:rPr>
          <w:rFonts w:hint="eastAsia" w:ascii="仿宋_GB2312" w:eastAsia="仿宋_GB2312"/>
          <w:color w:val="34312F"/>
          <w:spacing w:val="-1"/>
          <w:w w:val="105"/>
          <w:sz w:val="32"/>
          <w:szCs w:val="32"/>
          <w:lang w:eastAsia="zh-CN"/>
        </w:rPr>
        <w:t>巡护人</w:t>
      </w:r>
      <w:r>
        <w:rPr>
          <w:rFonts w:ascii="仿宋_GB2312" w:eastAsia="仿宋_GB2312"/>
          <w:color w:val="34312F"/>
          <w:spacing w:val="-1"/>
          <w:w w:val="105"/>
          <w:sz w:val="32"/>
          <w:szCs w:val="32"/>
          <w:lang w:eastAsia="zh-CN"/>
        </w:rPr>
        <w:t>员</w:t>
      </w:r>
      <w:r>
        <w:rPr>
          <w:rFonts w:hint="eastAsia" w:ascii="仿宋_GB2312" w:eastAsia="仿宋_GB2312"/>
          <w:color w:val="34312F"/>
          <w:spacing w:val="-1"/>
          <w:w w:val="105"/>
          <w:sz w:val="32"/>
          <w:szCs w:val="32"/>
          <w:lang w:eastAsia="zh-CN"/>
        </w:rPr>
        <w:t>；</w:t>
      </w:r>
    </w:p>
    <w:p>
      <w:pPr>
        <w:pStyle w:val="3"/>
        <w:tabs>
          <w:tab w:val="left" w:pos="8080"/>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ascii="仿宋_GB2312" w:eastAsia="仿宋_GB2312"/>
          <w:color w:val="34312F"/>
          <w:spacing w:val="-1"/>
          <w:w w:val="105"/>
          <w:sz w:val="32"/>
          <w:szCs w:val="32"/>
          <w:lang w:eastAsia="zh-CN"/>
        </w:rPr>
        <w:t>（二）</w:t>
      </w:r>
      <w:r>
        <w:rPr>
          <w:rFonts w:hint="eastAsia" w:ascii="仿宋_GB2312" w:eastAsia="仿宋_GB2312"/>
          <w:color w:val="34312F"/>
          <w:spacing w:val="-1"/>
          <w:w w:val="105"/>
          <w:sz w:val="32"/>
          <w:szCs w:val="32"/>
          <w:lang w:eastAsia="zh-CN"/>
        </w:rPr>
        <w:t>定期</w:t>
      </w:r>
      <w:r>
        <w:rPr>
          <w:rFonts w:ascii="仿宋_GB2312" w:eastAsia="仿宋_GB2312"/>
          <w:color w:val="34312F"/>
          <w:spacing w:val="-1"/>
          <w:w w:val="105"/>
          <w:sz w:val="32"/>
          <w:szCs w:val="32"/>
          <w:lang w:eastAsia="zh-CN"/>
        </w:rPr>
        <w:t>对</w:t>
      </w:r>
      <w:r>
        <w:rPr>
          <w:rFonts w:hint="eastAsia" w:ascii="仿宋_GB2312" w:eastAsia="仿宋_GB2312"/>
          <w:color w:val="34312F"/>
          <w:spacing w:val="-1"/>
          <w:w w:val="105"/>
          <w:sz w:val="32"/>
          <w:szCs w:val="32"/>
          <w:lang w:eastAsia="zh-CN"/>
        </w:rPr>
        <w:t>巡护</w:t>
      </w:r>
      <w:r>
        <w:rPr>
          <w:rFonts w:ascii="仿宋_GB2312" w:eastAsia="仿宋_GB2312"/>
          <w:color w:val="34312F"/>
          <w:spacing w:val="-1"/>
          <w:w w:val="105"/>
          <w:sz w:val="32"/>
          <w:szCs w:val="32"/>
          <w:lang w:eastAsia="zh-CN"/>
        </w:rPr>
        <w:t>人员进行培训，管道</w:t>
      </w:r>
      <w:r>
        <w:rPr>
          <w:rFonts w:hint="eastAsia" w:ascii="仿宋_GB2312" w:eastAsia="仿宋_GB2312"/>
          <w:color w:val="34312F"/>
          <w:spacing w:val="-1"/>
          <w:w w:val="105"/>
          <w:sz w:val="32"/>
          <w:szCs w:val="32"/>
          <w:lang w:eastAsia="zh-CN"/>
        </w:rPr>
        <w:t>巡护人</w:t>
      </w:r>
      <w:r>
        <w:rPr>
          <w:rFonts w:ascii="仿宋_GB2312" w:eastAsia="仿宋_GB2312"/>
          <w:color w:val="34312F"/>
          <w:spacing w:val="-1"/>
          <w:w w:val="105"/>
          <w:sz w:val="32"/>
          <w:szCs w:val="32"/>
          <w:lang w:eastAsia="zh-CN"/>
        </w:rPr>
        <w:t>员应依照《中华人民共和国石油天然气管道保护法》要求，熟练掌握巡护重点和巡护内容</w:t>
      </w:r>
      <w:r>
        <w:rPr>
          <w:rFonts w:hint="eastAsia" w:ascii="仿宋_GB2312" w:eastAsia="仿宋_GB2312"/>
          <w:color w:val="34312F"/>
          <w:spacing w:val="-1"/>
          <w:w w:val="105"/>
          <w:sz w:val="32"/>
          <w:szCs w:val="32"/>
          <w:lang w:eastAsia="zh-CN"/>
        </w:rPr>
        <w:t>；</w:t>
      </w:r>
    </w:p>
    <w:p>
      <w:pPr>
        <w:pStyle w:val="3"/>
        <w:tabs>
          <w:tab w:val="left" w:pos="8080"/>
        </w:tabs>
        <w:spacing w:line="600" w:lineRule="exact"/>
        <w:ind w:right="-57" w:firstLine="668" w:firstLineChars="200"/>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（三）巡护人员应配备巡护工具包，工具包内包括（不限于）</w:t>
      </w:r>
      <w:r>
        <w:rPr>
          <w:rFonts w:ascii="仿宋_GB2312" w:eastAsia="仿宋_GB2312"/>
          <w:color w:val="34312F"/>
          <w:spacing w:val="-1"/>
          <w:w w:val="105"/>
          <w:sz w:val="32"/>
          <w:szCs w:val="32"/>
          <w:lang w:eastAsia="zh-CN"/>
        </w:rPr>
        <w:t>小铁锹、望远镜、扩音喇叭、法律法规、记录本、宣传单、抹布、一瓶水（擦拭</w:t>
      </w:r>
      <w:r>
        <w:rPr>
          <w:rFonts w:hint="eastAsia" w:ascii="仿宋_GB2312" w:eastAsia="仿宋_GB2312"/>
          <w:color w:val="34312F"/>
          <w:spacing w:val="-1"/>
          <w:w w:val="105"/>
          <w:sz w:val="32"/>
          <w:szCs w:val="32"/>
          <w:lang w:eastAsia="zh-CN"/>
        </w:rPr>
        <w:t>标识</w:t>
      </w:r>
      <w:r>
        <w:rPr>
          <w:rFonts w:ascii="仿宋_GB2312" w:eastAsia="仿宋_GB2312"/>
          <w:color w:val="34312F"/>
          <w:spacing w:val="-1"/>
          <w:w w:val="105"/>
          <w:sz w:val="32"/>
          <w:szCs w:val="32"/>
          <w:lang w:eastAsia="zh-CN"/>
        </w:rPr>
        <w:t>桩用）</w:t>
      </w:r>
      <w:r>
        <w:rPr>
          <w:rFonts w:hint="eastAsia" w:ascii="仿宋_GB2312" w:eastAsia="仿宋_GB2312"/>
          <w:color w:val="34312F"/>
          <w:spacing w:val="-1"/>
          <w:w w:val="105"/>
          <w:sz w:val="32"/>
          <w:szCs w:val="32"/>
          <w:lang w:eastAsia="zh-CN"/>
        </w:rPr>
        <w:t>等。</w:t>
      </w:r>
    </w:p>
    <w:p>
      <w:pPr>
        <w:pStyle w:val="3"/>
        <w:tabs>
          <w:tab w:val="left" w:pos="8080"/>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ascii="黑体" w:hAnsi="黑体" w:eastAsia="黑体"/>
          <w:color w:val="34312F"/>
          <w:spacing w:val="-1"/>
          <w:w w:val="105"/>
          <w:sz w:val="32"/>
          <w:szCs w:val="32"/>
          <w:lang w:eastAsia="zh-CN"/>
        </w:rPr>
        <w:t>第十</w:t>
      </w:r>
      <w:r>
        <w:rPr>
          <w:rFonts w:hint="eastAsia" w:ascii="黑体" w:hAnsi="黑体" w:eastAsia="黑体"/>
          <w:color w:val="34312F"/>
          <w:spacing w:val="-1"/>
          <w:w w:val="105"/>
          <w:sz w:val="32"/>
          <w:szCs w:val="32"/>
          <w:lang w:eastAsia="zh-CN"/>
        </w:rPr>
        <w:t>四</w:t>
      </w:r>
      <w:r>
        <w:rPr>
          <w:rFonts w:ascii="黑体" w:hAnsi="黑体" w:eastAsia="黑体"/>
          <w:color w:val="34312F"/>
          <w:spacing w:val="-1"/>
          <w:w w:val="105"/>
          <w:sz w:val="32"/>
          <w:szCs w:val="32"/>
          <w:lang w:eastAsia="zh-CN"/>
        </w:rPr>
        <w:t>条</w:t>
      </w:r>
      <w:r>
        <w:rPr>
          <w:rFonts w:hint="eastAsia" w:ascii="仿宋_GB2312" w:eastAsia="仿宋_GB2312"/>
          <w:color w:val="34312F"/>
          <w:spacing w:val="-1"/>
          <w:w w:val="105"/>
          <w:sz w:val="32"/>
          <w:szCs w:val="32"/>
          <w:lang w:eastAsia="zh-CN"/>
        </w:rPr>
        <w:t xml:space="preserve"> </w:t>
      </w:r>
      <w:r>
        <w:rPr>
          <w:rFonts w:ascii="仿宋_GB2312" w:eastAsia="仿宋_GB2312"/>
          <w:color w:val="34312F"/>
          <w:spacing w:val="-1"/>
          <w:w w:val="105"/>
          <w:sz w:val="32"/>
          <w:szCs w:val="32"/>
          <w:lang w:eastAsia="zh-CN"/>
        </w:rPr>
        <w:t>管道企业技防措施配置。</w:t>
      </w:r>
    </w:p>
    <w:p>
      <w:pPr>
        <w:pStyle w:val="3"/>
        <w:tabs>
          <w:tab w:val="left" w:pos="8080"/>
        </w:tabs>
        <w:spacing w:line="600" w:lineRule="exact"/>
        <w:ind w:right="-57" w:firstLine="668" w:firstLineChars="200"/>
        <w:rPr>
          <w:rFonts w:hint="eastAsia" w:ascii="仿宋_GB2312" w:eastAsia="仿宋_GB2312"/>
          <w:color w:val="34312F"/>
          <w:spacing w:val="-1"/>
          <w:w w:val="105"/>
          <w:sz w:val="32"/>
          <w:szCs w:val="32"/>
          <w:lang w:eastAsia="zh-CN"/>
        </w:rPr>
      </w:pPr>
      <w:r>
        <w:rPr>
          <w:rFonts w:ascii="仿宋_GB2312" w:eastAsia="仿宋_GB2312"/>
          <w:color w:val="34312F"/>
          <w:spacing w:val="-1"/>
          <w:w w:val="105"/>
          <w:sz w:val="32"/>
          <w:szCs w:val="32"/>
          <w:lang w:eastAsia="zh-CN"/>
        </w:rPr>
        <w:t>（一）</w:t>
      </w:r>
      <w:r>
        <w:rPr>
          <w:rFonts w:hint="eastAsia" w:ascii="仿宋_GB2312" w:eastAsia="仿宋_GB2312"/>
          <w:color w:val="34312F"/>
          <w:spacing w:val="-1"/>
          <w:w w:val="105"/>
          <w:sz w:val="32"/>
          <w:szCs w:val="32"/>
          <w:lang w:eastAsia="zh-CN"/>
        </w:rPr>
        <w:t>管道</w:t>
      </w:r>
      <w:r>
        <w:rPr>
          <w:rFonts w:ascii="仿宋_GB2312" w:eastAsia="仿宋_GB2312"/>
          <w:color w:val="34312F"/>
          <w:spacing w:val="-1"/>
          <w:w w:val="105"/>
          <w:sz w:val="32"/>
          <w:szCs w:val="32"/>
          <w:lang w:eastAsia="zh-CN"/>
        </w:rPr>
        <w:t>巡护系统。管道企业应</w:t>
      </w:r>
      <w:r>
        <w:rPr>
          <w:rFonts w:hint="eastAsia" w:ascii="仿宋_GB2312" w:eastAsia="仿宋_GB2312"/>
          <w:color w:val="34312F"/>
          <w:spacing w:val="-1"/>
          <w:w w:val="105"/>
          <w:sz w:val="32"/>
          <w:szCs w:val="32"/>
          <w:lang w:eastAsia="zh-CN"/>
        </w:rPr>
        <w:t>建立北斗巡护系统，</w:t>
      </w:r>
      <w:r>
        <w:rPr>
          <w:rFonts w:ascii="仿宋_GB2312" w:eastAsia="仿宋_GB2312"/>
          <w:color w:val="34312F"/>
          <w:spacing w:val="-1"/>
          <w:w w:val="105"/>
          <w:sz w:val="32"/>
          <w:szCs w:val="32"/>
          <w:lang w:eastAsia="zh-CN"/>
        </w:rPr>
        <w:t>为每名巡护人员配备</w:t>
      </w:r>
      <w:r>
        <w:rPr>
          <w:rFonts w:hint="eastAsia" w:ascii="仿宋_GB2312" w:eastAsia="仿宋_GB2312"/>
          <w:color w:val="34312F"/>
          <w:spacing w:val="-1"/>
          <w:w w:val="105"/>
          <w:sz w:val="32"/>
          <w:szCs w:val="32"/>
          <w:lang w:eastAsia="zh-CN"/>
        </w:rPr>
        <w:t>北斗</w:t>
      </w:r>
      <w:r>
        <w:rPr>
          <w:rFonts w:ascii="仿宋_GB2312" w:eastAsia="仿宋_GB2312"/>
          <w:color w:val="34312F"/>
          <w:spacing w:val="-1"/>
          <w:w w:val="105"/>
          <w:sz w:val="32"/>
          <w:szCs w:val="32"/>
          <w:lang w:eastAsia="zh-CN"/>
        </w:rPr>
        <w:t>巡护设备，</w:t>
      </w:r>
      <w:r>
        <w:rPr>
          <w:rFonts w:hint="eastAsia" w:ascii="仿宋_GB2312" w:eastAsia="仿宋_GB2312"/>
          <w:color w:val="34312F"/>
          <w:spacing w:val="-1"/>
          <w:w w:val="105"/>
          <w:sz w:val="32"/>
          <w:szCs w:val="32"/>
          <w:lang w:eastAsia="zh-CN"/>
        </w:rPr>
        <w:t>合理设置巡护关键点，检查</w:t>
      </w:r>
      <w:r>
        <w:rPr>
          <w:rFonts w:ascii="仿宋_GB2312" w:eastAsia="仿宋_GB2312"/>
          <w:color w:val="34312F"/>
          <w:spacing w:val="-1"/>
          <w:w w:val="105"/>
          <w:sz w:val="32"/>
          <w:szCs w:val="32"/>
          <w:lang w:eastAsia="zh-CN"/>
        </w:rPr>
        <w:t>管道日常巡护</w:t>
      </w:r>
      <w:r>
        <w:rPr>
          <w:rFonts w:hint="eastAsia" w:ascii="仿宋_GB2312" w:eastAsia="仿宋_GB2312"/>
          <w:color w:val="34312F"/>
          <w:spacing w:val="-1"/>
          <w:w w:val="105"/>
          <w:sz w:val="32"/>
          <w:szCs w:val="32"/>
          <w:lang w:eastAsia="zh-CN"/>
        </w:rPr>
        <w:t>质量；</w:t>
      </w:r>
    </w:p>
    <w:p>
      <w:pPr>
        <w:pStyle w:val="3"/>
        <w:tabs>
          <w:tab w:val="left" w:pos="8080"/>
        </w:tabs>
        <w:spacing w:line="600" w:lineRule="exact"/>
        <w:ind w:right="-57" w:firstLine="668" w:firstLineChars="200"/>
        <w:jc w:val="both"/>
        <w:rPr>
          <w:rFonts w:hint="eastAsia" w:ascii="仿宋" w:hAnsi="仿宋" w:eastAsia="仿宋"/>
          <w:color w:val="000000"/>
          <w:sz w:val="28"/>
          <w:szCs w:val="28"/>
          <w:lang w:eastAsia="zh-CN"/>
        </w:rPr>
      </w:pPr>
      <w:r>
        <w:rPr>
          <w:rFonts w:ascii="仿宋_GB2312" w:eastAsia="仿宋_GB2312"/>
          <w:color w:val="34312F"/>
          <w:spacing w:val="-1"/>
          <w:w w:val="105"/>
          <w:sz w:val="32"/>
          <w:szCs w:val="32"/>
          <w:lang w:eastAsia="zh-CN"/>
        </w:rPr>
        <w:t>（二）管道泄漏监测系统。管道企业应在管道安装管道泄漏监测系统，对</w:t>
      </w:r>
      <w:r>
        <w:rPr>
          <w:rFonts w:hint="eastAsia" w:ascii="仿宋_GB2312" w:eastAsia="仿宋_GB2312"/>
          <w:color w:val="34312F"/>
          <w:spacing w:val="-1"/>
          <w:w w:val="105"/>
          <w:sz w:val="32"/>
          <w:szCs w:val="32"/>
          <w:lang w:eastAsia="zh-CN"/>
        </w:rPr>
        <w:t>管</w:t>
      </w:r>
      <w:r>
        <w:rPr>
          <w:rFonts w:ascii="仿宋_GB2312" w:eastAsia="仿宋_GB2312"/>
          <w:color w:val="34312F"/>
          <w:spacing w:val="-1"/>
          <w:w w:val="105"/>
          <w:sz w:val="32"/>
          <w:szCs w:val="32"/>
          <w:lang w:eastAsia="zh-CN"/>
        </w:rPr>
        <w:t>道通过的隧道</w:t>
      </w:r>
      <w:r>
        <w:rPr>
          <w:rFonts w:hint="eastAsia" w:ascii="仿宋_GB2312" w:eastAsia="仿宋_GB2312"/>
          <w:color w:val="34312F"/>
          <w:spacing w:val="-1"/>
          <w:w w:val="105"/>
          <w:sz w:val="32"/>
          <w:szCs w:val="32"/>
          <w:lang w:eastAsia="zh-CN"/>
        </w:rPr>
        <w:t>等密闭空间应</w:t>
      </w:r>
      <w:r>
        <w:rPr>
          <w:rFonts w:ascii="仿宋_GB2312" w:eastAsia="仿宋_GB2312"/>
          <w:color w:val="34312F"/>
          <w:spacing w:val="-1"/>
          <w:w w:val="105"/>
          <w:sz w:val="32"/>
          <w:szCs w:val="32"/>
          <w:lang w:eastAsia="zh-CN"/>
        </w:rPr>
        <w:t>安装可燃气</w:t>
      </w:r>
      <w:r>
        <w:rPr>
          <w:rFonts w:hint="eastAsia" w:ascii="仿宋_GB2312" w:eastAsia="仿宋_GB2312"/>
          <w:color w:val="34312F"/>
          <w:spacing w:val="-1"/>
          <w:w w:val="105"/>
          <w:sz w:val="32"/>
          <w:szCs w:val="32"/>
          <w:lang w:eastAsia="zh-CN"/>
        </w:rPr>
        <w:t>体报警器，应有专人负责系统的报警信息发布，及时通知管道巡护，准确记录报警原因及处理结果；</w:t>
      </w:r>
    </w:p>
    <w:p>
      <w:pPr>
        <w:pStyle w:val="3"/>
        <w:tabs>
          <w:tab w:val="left" w:pos="8080"/>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ascii="仿宋_GB2312" w:eastAsia="仿宋_GB2312"/>
          <w:color w:val="34312F"/>
          <w:spacing w:val="-1"/>
          <w:w w:val="105"/>
          <w:sz w:val="32"/>
          <w:szCs w:val="32"/>
          <w:lang w:eastAsia="zh-CN"/>
        </w:rPr>
        <w:t>（三）视频监控系统。</w:t>
      </w:r>
      <w:r>
        <w:rPr>
          <w:rFonts w:hint="eastAsia" w:ascii="仿宋_GB2312" w:eastAsia="仿宋_GB2312"/>
          <w:color w:val="34312F"/>
          <w:spacing w:val="-1"/>
          <w:w w:val="105"/>
          <w:sz w:val="32"/>
          <w:szCs w:val="32"/>
          <w:lang w:eastAsia="zh-CN"/>
        </w:rPr>
        <w:t>高后果区、</w:t>
      </w:r>
      <w:r>
        <w:rPr>
          <w:rFonts w:ascii="仿宋_GB2312" w:eastAsia="仿宋_GB2312"/>
          <w:color w:val="34312F"/>
          <w:spacing w:val="-1"/>
          <w:w w:val="105"/>
          <w:sz w:val="32"/>
          <w:szCs w:val="32"/>
          <w:lang w:eastAsia="zh-CN"/>
        </w:rPr>
        <w:t>高风险管段</w:t>
      </w:r>
      <w:r>
        <w:rPr>
          <w:rFonts w:hint="eastAsia" w:ascii="仿宋_GB2312" w:eastAsia="仿宋_GB2312"/>
          <w:color w:val="34312F"/>
          <w:spacing w:val="-1"/>
          <w:w w:val="105"/>
          <w:sz w:val="32"/>
          <w:szCs w:val="32"/>
          <w:lang w:eastAsia="zh-CN"/>
        </w:rPr>
        <w:t>、打孔盗油易发区、大型河流穿越、阀室</w:t>
      </w:r>
      <w:r>
        <w:rPr>
          <w:rFonts w:ascii="仿宋_GB2312" w:eastAsia="仿宋_GB2312"/>
          <w:color w:val="34312F"/>
          <w:spacing w:val="-1"/>
          <w:w w:val="105"/>
          <w:sz w:val="32"/>
          <w:szCs w:val="32"/>
          <w:lang w:eastAsia="zh-CN"/>
        </w:rPr>
        <w:t>、</w:t>
      </w:r>
      <w:r>
        <w:rPr>
          <w:rFonts w:hint="eastAsia" w:ascii="仿宋_GB2312" w:eastAsia="仿宋_GB2312"/>
          <w:color w:val="34312F"/>
          <w:spacing w:val="-1"/>
          <w:w w:val="105"/>
          <w:sz w:val="32"/>
          <w:szCs w:val="32"/>
          <w:lang w:eastAsia="zh-CN"/>
        </w:rPr>
        <w:t>管道保护范围内</w:t>
      </w:r>
      <w:r>
        <w:rPr>
          <w:rFonts w:ascii="仿宋_GB2312" w:eastAsia="仿宋_GB2312"/>
          <w:color w:val="34312F"/>
          <w:spacing w:val="-1"/>
          <w:w w:val="105"/>
          <w:sz w:val="32"/>
          <w:szCs w:val="32"/>
          <w:lang w:eastAsia="zh-CN"/>
        </w:rPr>
        <w:t>施工易发段、打孔盗油易发段、大型穿跨越及社会环境复杂区域等</w:t>
      </w:r>
      <w:r>
        <w:rPr>
          <w:rFonts w:hint="eastAsia" w:ascii="仿宋_GB2312" w:eastAsia="仿宋_GB2312"/>
          <w:color w:val="34312F"/>
          <w:spacing w:val="-1"/>
          <w:w w:val="105"/>
          <w:sz w:val="32"/>
          <w:szCs w:val="32"/>
          <w:lang w:eastAsia="zh-CN"/>
        </w:rPr>
        <w:t>要全部</w:t>
      </w:r>
      <w:r>
        <w:rPr>
          <w:rFonts w:ascii="仿宋_GB2312" w:eastAsia="仿宋_GB2312"/>
          <w:color w:val="34312F"/>
          <w:spacing w:val="-1"/>
          <w:w w:val="105"/>
          <w:sz w:val="32"/>
          <w:szCs w:val="32"/>
          <w:lang w:eastAsia="zh-CN"/>
        </w:rPr>
        <w:t>安装智能视频监控</w:t>
      </w:r>
      <w:r>
        <w:rPr>
          <w:rFonts w:hint="eastAsia" w:ascii="仿宋_GB2312" w:eastAsia="仿宋_GB2312"/>
          <w:color w:val="34312F"/>
          <w:spacing w:val="-1"/>
          <w:w w:val="105"/>
          <w:sz w:val="32"/>
          <w:szCs w:val="32"/>
          <w:lang w:eastAsia="zh-CN"/>
        </w:rPr>
        <w:t>系统，新增上述情况要立即安装</w:t>
      </w:r>
      <w:r>
        <w:rPr>
          <w:rFonts w:ascii="仿宋_GB2312" w:eastAsia="仿宋_GB2312"/>
          <w:color w:val="34312F"/>
          <w:spacing w:val="-1"/>
          <w:w w:val="105"/>
          <w:sz w:val="32"/>
          <w:szCs w:val="32"/>
          <w:lang w:eastAsia="zh-CN"/>
        </w:rPr>
        <w:t>智能视频监控</w:t>
      </w:r>
      <w:r>
        <w:rPr>
          <w:rFonts w:hint="eastAsia" w:ascii="仿宋_GB2312" w:eastAsia="仿宋_GB2312"/>
          <w:color w:val="34312F"/>
          <w:spacing w:val="-1"/>
          <w:w w:val="105"/>
          <w:sz w:val="32"/>
          <w:szCs w:val="32"/>
          <w:lang w:eastAsia="zh-CN"/>
        </w:rPr>
        <w:t>系统</w:t>
      </w:r>
      <w:r>
        <w:rPr>
          <w:rFonts w:ascii="仿宋_GB2312" w:eastAsia="仿宋_GB2312"/>
          <w:color w:val="34312F"/>
          <w:spacing w:val="-1"/>
          <w:w w:val="105"/>
          <w:sz w:val="32"/>
          <w:szCs w:val="32"/>
          <w:lang w:eastAsia="zh-CN"/>
        </w:rPr>
        <w:t>。管道企业应</w:t>
      </w:r>
      <w:r>
        <w:rPr>
          <w:rFonts w:hint="eastAsia" w:ascii="仿宋_GB2312" w:eastAsia="仿宋_GB2312"/>
          <w:color w:val="34312F"/>
          <w:spacing w:val="-1"/>
          <w:w w:val="105"/>
          <w:sz w:val="32"/>
          <w:szCs w:val="32"/>
          <w:lang w:eastAsia="zh-CN"/>
        </w:rPr>
        <w:t>实时</w:t>
      </w:r>
      <w:r>
        <w:rPr>
          <w:rFonts w:ascii="仿宋_GB2312" w:eastAsia="仿宋_GB2312"/>
          <w:color w:val="34312F"/>
          <w:spacing w:val="-1"/>
          <w:w w:val="105"/>
          <w:sz w:val="32"/>
          <w:szCs w:val="32"/>
          <w:lang w:eastAsia="zh-CN"/>
        </w:rPr>
        <w:t>巡查视频监控系统的完好性，及时更换、修复破损设施</w:t>
      </w:r>
      <w:r>
        <w:rPr>
          <w:rFonts w:hint="eastAsia" w:ascii="仿宋_GB2312" w:eastAsia="仿宋_GB2312"/>
          <w:color w:val="34312F"/>
          <w:spacing w:val="-1"/>
          <w:w w:val="105"/>
          <w:sz w:val="32"/>
          <w:szCs w:val="32"/>
          <w:lang w:eastAsia="zh-CN"/>
        </w:rPr>
        <w:t>；</w:t>
      </w:r>
    </w:p>
    <w:p>
      <w:pPr>
        <w:pStyle w:val="3"/>
        <w:tabs>
          <w:tab w:val="left" w:pos="8080"/>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（四）无人机巡护。积极推进无人机巡护。机场、军事基地、政府机关、重要设施等禁飞区或高架设施、高层建筑密集不宜无人机巡护等区域，应采取人工巡护。</w:t>
      </w:r>
    </w:p>
    <w:p>
      <w:pPr>
        <w:pStyle w:val="3"/>
        <w:tabs>
          <w:tab w:val="left" w:pos="8080"/>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（五）地质灾害监测系统。地质灾害监测点纳入北斗巡护关键点，巡护人员巡护时应检查监测设施的表观完好性，发现异常问题及时上报。</w:t>
      </w:r>
    </w:p>
    <w:p>
      <w:pPr>
        <w:pStyle w:val="3"/>
        <w:tabs>
          <w:tab w:val="left" w:pos="8080"/>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ascii="黑体" w:hAnsi="黑体" w:eastAsia="黑体"/>
          <w:color w:val="34312F"/>
          <w:spacing w:val="-1"/>
          <w:w w:val="105"/>
          <w:sz w:val="32"/>
          <w:szCs w:val="32"/>
          <w:lang w:eastAsia="zh-CN"/>
        </w:rPr>
        <w:t>第十</w:t>
      </w:r>
      <w:r>
        <w:rPr>
          <w:rFonts w:hint="eastAsia" w:ascii="黑体" w:hAnsi="黑体" w:eastAsia="黑体"/>
          <w:color w:val="34312F"/>
          <w:spacing w:val="-1"/>
          <w:w w:val="105"/>
          <w:sz w:val="32"/>
          <w:szCs w:val="32"/>
          <w:lang w:eastAsia="zh-CN"/>
        </w:rPr>
        <w:t>五</w:t>
      </w:r>
      <w:r>
        <w:rPr>
          <w:rFonts w:ascii="黑体" w:hAnsi="黑体" w:eastAsia="黑体"/>
          <w:color w:val="34312F"/>
          <w:spacing w:val="-1"/>
          <w:w w:val="105"/>
          <w:sz w:val="32"/>
          <w:szCs w:val="32"/>
          <w:lang w:eastAsia="zh-CN"/>
        </w:rPr>
        <w:t>条</w:t>
      </w:r>
      <w:r>
        <w:rPr>
          <w:rFonts w:hint="eastAsia" w:ascii="仿宋_GB2312" w:eastAsia="仿宋_GB2312"/>
          <w:color w:val="34312F"/>
          <w:spacing w:val="-1"/>
          <w:w w:val="105"/>
          <w:sz w:val="32"/>
          <w:szCs w:val="32"/>
          <w:lang w:eastAsia="zh-CN"/>
        </w:rPr>
        <w:t xml:space="preserve"> </w:t>
      </w:r>
      <w:r>
        <w:rPr>
          <w:rFonts w:ascii="仿宋_GB2312" w:eastAsia="仿宋_GB2312"/>
          <w:color w:val="34312F"/>
          <w:spacing w:val="-1"/>
          <w:w w:val="105"/>
          <w:sz w:val="32"/>
          <w:szCs w:val="32"/>
          <w:lang w:eastAsia="zh-CN"/>
        </w:rPr>
        <w:t>管道企业巡护工作内容。</w:t>
      </w:r>
    </w:p>
    <w:p>
      <w:pPr>
        <w:pStyle w:val="3"/>
        <w:tabs>
          <w:tab w:val="left" w:pos="8080"/>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ascii="仿宋_GB2312" w:eastAsia="仿宋_GB2312"/>
          <w:color w:val="34312F"/>
          <w:spacing w:val="-1"/>
          <w:w w:val="105"/>
          <w:sz w:val="32"/>
          <w:szCs w:val="32"/>
          <w:lang w:eastAsia="zh-CN"/>
        </w:rPr>
        <w:t>（一）管道企业应对</w:t>
      </w:r>
      <w:r>
        <w:rPr>
          <w:rFonts w:hint="eastAsia" w:ascii="仿宋_GB2312" w:eastAsia="仿宋_GB2312"/>
          <w:color w:val="34312F"/>
          <w:spacing w:val="-1"/>
          <w:w w:val="105"/>
          <w:sz w:val="32"/>
          <w:szCs w:val="32"/>
          <w:lang w:eastAsia="zh-CN"/>
        </w:rPr>
        <w:t>在用</w:t>
      </w:r>
      <w:r>
        <w:rPr>
          <w:rFonts w:ascii="仿宋_GB2312" w:eastAsia="仿宋_GB2312"/>
          <w:color w:val="34312F"/>
          <w:spacing w:val="-1"/>
          <w:w w:val="105"/>
          <w:sz w:val="32"/>
          <w:szCs w:val="32"/>
          <w:lang w:eastAsia="zh-CN"/>
        </w:rPr>
        <w:t>管道线路、光缆及</w:t>
      </w:r>
      <w:r>
        <w:rPr>
          <w:rFonts w:hint="eastAsia" w:ascii="仿宋_GB2312" w:eastAsia="仿宋_GB2312"/>
          <w:color w:val="34312F"/>
          <w:spacing w:val="-1"/>
          <w:w w:val="105"/>
          <w:sz w:val="32"/>
          <w:szCs w:val="32"/>
          <w:lang w:eastAsia="zh-CN"/>
        </w:rPr>
        <w:t>管道</w:t>
      </w:r>
      <w:r>
        <w:rPr>
          <w:rFonts w:ascii="仿宋_GB2312" w:eastAsia="仿宋_GB2312"/>
          <w:color w:val="34312F"/>
          <w:spacing w:val="-1"/>
          <w:w w:val="105"/>
          <w:sz w:val="32"/>
          <w:szCs w:val="32"/>
          <w:lang w:eastAsia="zh-CN"/>
        </w:rPr>
        <w:t>附属设施每天至少进行</w:t>
      </w:r>
      <w:r>
        <w:rPr>
          <w:rFonts w:ascii="Times New Roman" w:hAnsi="Times New Roman" w:eastAsia="仿宋_GB2312" w:cs="Times New Roman"/>
          <w:color w:val="34312F"/>
          <w:spacing w:val="-1"/>
          <w:w w:val="105"/>
          <w:sz w:val="32"/>
          <w:szCs w:val="32"/>
          <w:lang w:eastAsia="zh-CN"/>
        </w:rPr>
        <w:t>2</w:t>
      </w:r>
      <w:r>
        <w:rPr>
          <w:rFonts w:ascii="仿宋_GB2312" w:eastAsia="仿宋_GB2312"/>
          <w:color w:val="34312F"/>
          <w:spacing w:val="-1"/>
          <w:w w:val="105"/>
          <w:sz w:val="32"/>
          <w:szCs w:val="32"/>
          <w:lang w:eastAsia="zh-CN"/>
        </w:rPr>
        <w:t>次</w:t>
      </w:r>
      <w:r>
        <w:rPr>
          <w:rFonts w:hint="eastAsia" w:ascii="仿宋_GB2312" w:eastAsia="仿宋_GB2312"/>
          <w:color w:val="34312F"/>
          <w:spacing w:val="-1"/>
          <w:w w:val="105"/>
          <w:sz w:val="32"/>
          <w:szCs w:val="32"/>
          <w:lang w:eastAsia="zh-CN"/>
        </w:rPr>
        <w:t>全线巡护</w:t>
      </w:r>
      <w:r>
        <w:rPr>
          <w:rFonts w:ascii="仿宋_GB2312" w:eastAsia="仿宋_GB2312"/>
          <w:color w:val="34312F"/>
          <w:spacing w:val="-1"/>
          <w:w w:val="105"/>
          <w:sz w:val="32"/>
          <w:szCs w:val="32"/>
          <w:lang w:eastAsia="zh-CN"/>
        </w:rPr>
        <w:t>，</w:t>
      </w:r>
      <w:bookmarkStart w:id="1" w:name="_Hlk172638269"/>
      <w:r>
        <w:rPr>
          <w:rFonts w:hint="eastAsia" w:ascii="仿宋_GB2312" w:eastAsia="仿宋_GB2312"/>
          <w:color w:val="34312F"/>
          <w:spacing w:val="-1"/>
          <w:w w:val="105"/>
          <w:sz w:val="32"/>
          <w:szCs w:val="32"/>
          <w:lang w:eastAsia="zh-CN"/>
        </w:rPr>
        <w:t>宜采用无人机巡护的区域要全部采用无人机巡护；不</w:t>
      </w:r>
      <w:r>
        <w:rPr>
          <w:rFonts w:hint="eastAsia" w:ascii="仿宋_GB2312" w:eastAsia="仿宋_GB2312"/>
          <w:color w:val="34312F"/>
          <w:spacing w:val="-1"/>
          <w:w w:val="105"/>
          <w:sz w:val="30"/>
          <w:szCs w:val="30"/>
          <w:lang w:eastAsia="zh-CN"/>
        </w:rPr>
        <w:t>宜</w:t>
      </w:r>
      <w:r>
        <w:rPr>
          <w:rFonts w:hint="eastAsia" w:ascii="仿宋_GB2312" w:eastAsia="仿宋_GB2312"/>
          <w:color w:val="34312F"/>
          <w:spacing w:val="-1"/>
          <w:w w:val="105"/>
          <w:sz w:val="32"/>
          <w:szCs w:val="32"/>
          <w:lang w:eastAsia="zh-CN"/>
        </w:rPr>
        <w:t>无人机巡护的区域，应采取人工巡护，</w:t>
      </w:r>
      <w:r>
        <w:rPr>
          <w:rFonts w:ascii="仿宋_GB2312" w:eastAsia="仿宋_GB2312"/>
          <w:color w:val="34312F"/>
          <w:spacing w:val="-1"/>
          <w:w w:val="105"/>
          <w:sz w:val="32"/>
          <w:szCs w:val="32"/>
          <w:lang w:eastAsia="zh-CN"/>
        </w:rPr>
        <w:t>巡护人员</w:t>
      </w:r>
      <w:r>
        <w:rPr>
          <w:rFonts w:hint="eastAsia" w:ascii="仿宋_GB2312" w:eastAsia="仿宋_GB2312"/>
          <w:color w:val="34312F"/>
          <w:spacing w:val="-1"/>
          <w:w w:val="105"/>
          <w:sz w:val="32"/>
          <w:szCs w:val="32"/>
          <w:lang w:eastAsia="zh-CN"/>
        </w:rPr>
        <w:t>均</w:t>
      </w:r>
      <w:r>
        <w:rPr>
          <w:rFonts w:ascii="仿宋_GB2312" w:eastAsia="仿宋_GB2312"/>
          <w:color w:val="34312F"/>
          <w:spacing w:val="-1"/>
          <w:w w:val="105"/>
          <w:sz w:val="32"/>
          <w:szCs w:val="32"/>
          <w:lang w:eastAsia="zh-CN"/>
        </w:rPr>
        <w:t>要沿着管道上方进行徒步巡护</w:t>
      </w:r>
      <w:bookmarkEnd w:id="1"/>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管道</w:t>
      </w:r>
      <w:r>
        <w:rPr>
          <w:rFonts w:hint="eastAsia" w:ascii="仿宋_GB2312" w:eastAsia="仿宋_GB2312"/>
          <w:color w:val="34312F"/>
          <w:spacing w:val="-1"/>
          <w:w w:val="105"/>
          <w:sz w:val="32"/>
          <w:szCs w:val="32"/>
          <w:lang w:eastAsia="zh-CN"/>
        </w:rPr>
        <w:t>巡护</w:t>
      </w:r>
      <w:r>
        <w:rPr>
          <w:rFonts w:ascii="仿宋_GB2312" w:eastAsia="仿宋_GB2312"/>
          <w:color w:val="34312F"/>
          <w:spacing w:val="-1"/>
          <w:w w:val="105"/>
          <w:sz w:val="32"/>
          <w:szCs w:val="32"/>
          <w:lang w:eastAsia="zh-CN"/>
        </w:rPr>
        <w:t>率达到</w:t>
      </w:r>
      <w:r>
        <w:rPr>
          <w:rFonts w:ascii="Times New Roman" w:hAnsi="Times New Roman" w:eastAsia="仿宋_GB2312" w:cs="Times New Roman"/>
          <w:color w:val="34312F"/>
          <w:spacing w:val="-1"/>
          <w:w w:val="105"/>
          <w:sz w:val="32"/>
          <w:szCs w:val="32"/>
          <w:lang w:eastAsia="zh-CN"/>
        </w:rPr>
        <w:t>100</w:t>
      </w:r>
      <w:r>
        <w:rPr>
          <w:rFonts w:ascii="仿宋_GB2312" w:eastAsia="仿宋_GB2312"/>
          <w:color w:val="34312F"/>
          <w:spacing w:val="-1"/>
          <w:w w:val="105"/>
          <w:sz w:val="32"/>
          <w:szCs w:val="32"/>
          <w:lang w:eastAsia="zh-CN"/>
        </w:rPr>
        <w:t>%，覆盖面达到</w:t>
      </w:r>
      <w:r>
        <w:rPr>
          <w:rFonts w:ascii="Times New Roman" w:hAnsi="Times New Roman" w:eastAsia="仿宋_GB2312" w:cs="Times New Roman"/>
          <w:color w:val="34312F"/>
          <w:spacing w:val="-1"/>
          <w:w w:val="105"/>
          <w:sz w:val="32"/>
          <w:szCs w:val="32"/>
          <w:lang w:eastAsia="zh-CN"/>
        </w:rPr>
        <w:t>100</w:t>
      </w:r>
      <w:r>
        <w:rPr>
          <w:rFonts w:ascii="仿宋_GB2312" w:eastAsia="仿宋_GB2312"/>
          <w:color w:val="34312F"/>
          <w:spacing w:val="-1"/>
          <w:w w:val="105"/>
          <w:sz w:val="32"/>
          <w:szCs w:val="32"/>
          <w:lang w:eastAsia="zh-CN"/>
        </w:rPr>
        <w:t>%,实现管道</w:t>
      </w:r>
      <w:r>
        <w:rPr>
          <w:rFonts w:hint="eastAsia" w:ascii="仿宋_GB2312" w:eastAsia="仿宋_GB2312"/>
          <w:color w:val="34312F"/>
          <w:spacing w:val="-1"/>
          <w:w w:val="105"/>
          <w:sz w:val="32"/>
          <w:szCs w:val="32"/>
          <w:lang w:eastAsia="zh-CN"/>
        </w:rPr>
        <w:t>巡护</w:t>
      </w:r>
      <w:r>
        <w:rPr>
          <w:rFonts w:ascii="仿宋_GB2312" w:eastAsia="仿宋_GB2312"/>
          <w:color w:val="34312F"/>
          <w:spacing w:val="-1"/>
          <w:w w:val="105"/>
          <w:sz w:val="32"/>
          <w:szCs w:val="32"/>
          <w:lang w:eastAsia="zh-CN"/>
        </w:rPr>
        <w:t>无盲区。</w:t>
      </w:r>
      <w:bookmarkStart w:id="2" w:name="_Hlk172638324"/>
      <w:r>
        <w:rPr>
          <w:rFonts w:ascii="仿宋_GB2312" w:eastAsia="仿宋_GB2312"/>
          <w:color w:val="34312F"/>
          <w:spacing w:val="-1"/>
          <w:w w:val="105"/>
          <w:sz w:val="32"/>
          <w:szCs w:val="32"/>
          <w:lang w:eastAsia="zh-CN"/>
        </w:rPr>
        <w:t>国家重要活动期间、</w:t>
      </w:r>
      <w:r>
        <w:rPr>
          <w:rFonts w:hint="eastAsia" w:ascii="仿宋_GB2312" w:eastAsia="仿宋_GB2312"/>
          <w:color w:val="34312F"/>
          <w:spacing w:val="-1"/>
          <w:w w:val="105"/>
          <w:sz w:val="32"/>
          <w:szCs w:val="32"/>
          <w:lang w:eastAsia="zh-CN"/>
        </w:rPr>
        <w:t>迎峰度夏、迎峰度冬、</w:t>
      </w:r>
      <w:r>
        <w:rPr>
          <w:rFonts w:ascii="仿宋_GB2312" w:eastAsia="仿宋_GB2312"/>
          <w:color w:val="34312F"/>
          <w:spacing w:val="-1"/>
          <w:w w:val="105"/>
          <w:sz w:val="32"/>
          <w:szCs w:val="32"/>
          <w:lang w:eastAsia="zh-CN"/>
        </w:rPr>
        <w:t>节假日、汛期等特殊时期</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管道企业应加强</w:t>
      </w:r>
      <w:r>
        <w:rPr>
          <w:rFonts w:hint="eastAsia" w:ascii="仿宋_GB2312" w:eastAsia="仿宋_GB2312"/>
          <w:color w:val="34312F"/>
          <w:spacing w:val="-1"/>
          <w:w w:val="105"/>
          <w:sz w:val="32"/>
          <w:szCs w:val="32"/>
          <w:lang w:eastAsia="zh-CN"/>
        </w:rPr>
        <w:t>巡护</w:t>
      </w:r>
      <w:r>
        <w:rPr>
          <w:rFonts w:ascii="仿宋_GB2312" w:eastAsia="仿宋_GB2312"/>
          <w:color w:val="34312F"/>
          <w:spacing w:val="-1"/>
          <w:w w:val="105"/>
          <w:sz w:val="32"/>
          <w:szCs w:val="32"/>
          <w:lang w:eastAsia="zh-CN"/>
        </w:rPr>
        <w:t>，并增加夜间</w:t>
      </w:r>
      <w:r>
        <w:rPr>
          <w:rFonts w:hint="eastAsia" w:ascii="仿宋_GB2312" w:eastAsia="仿宋_GB2312"/>
          <w:color w:val="34312F"/>
          <w:spacing w:val="-1"/>
          <w:w w:val="105"/>
          <w:sz w:val="32"/>
          <w:szCs w:val="32"/>
          <w:lang w:eastAsia="zh-CN"/>
        </w:rPr>
        <w:t>巡护频次</w:t>
      </w:r>
      <w:r>
        <w:rPr>
          <w:rFonts w:ascii="仿宋_GB2312" w:eastAsia="仿宋_GB2312"/>
          <w:color w:val="34312F"/>
          <w:spacing w:val="-1"/>
          <w:w w:val="105"/>
          <w:sz w:val="32"/>
          <w:szCs w:val="32"/>
          <w:lang w:eastAsia="zh-CN"/>
        </w:rPr>
        <w:t>。</w:t>
      </w:r>
      <w:bookmarkEnd w:id="2"/>
    </w:p>
    <w:p>
      <w:pPr>
        <w:pStyle w:val="3"/>
        <w:tabs>
          <w:tab w:val="left" w:pos="8080"/>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ascii="仿宋_GB2312" w:eastAsia="仿宋_GB2312"/>
          <w:color w:val="34312F"/>
          <w:spacing w:val="-1"/>
          <w:w w:val="105"/>
          <w:sz w:val="32"/>
          <w:szCs w:val="32"/>
          <w:lang w:eastAsia="zh-CN"/>
        </w:rPr>
        <w:t>（</w:t>
      </w:r>
      <w:r>
        <w:rPr>
          <w:rFonts w:hint="eastAsia" w:ascii="仿宋_GB2312" w:eastAsia="仿宋_GB2312"/>
          <w:color w:val="34312F"/>
          <w:spacing w:val="-1"/>
          <w:w w:val="105"/>
          <w:sz w:val="32"/>
          <w:szCs w:val="32"/>
          <w:lang w:eastAsia="zh-CN"/>
        </w:rPr>
        <w:t>二</w:t>
      </w:r>
      <w:r>
        <w:rPr>
          <w:rFonts w:ascii="仿宋_GB2312" w:eastAsia="仿宋_GB2312"/>
          <w:color w:val="34312F"/>
          <w:spacing w:val="-1"/>
          <w:w w:val="105"/>
          <w:sz w:val="32"/>
          <w:szCs w:val="32"/>
          <w:lang w:eastAsia="zh-CN"/>
        </w:rPr>
        <w:t>）</w:t>
      </w:r>
      <w:r>
        <w:rPr>
          <w:rFonts w:hint="eastAsia" w:ascii="仿宋_GB2312" w:eastAsia="仿宋_GB2312"/>
          <w:color w:val="34312F"/>
          <w:spacing w:val="-1"/>
          <w:w w:val="105"/>
          <w:sz w:val="32"/>
          <w:szCs w:val="32"/>
          <w:lang w:eastAsia="zh-CN"/>
        </w:rPr>
        <w:t>对停运、封存等确定不再启用的管道，立即开展无害化处置并拆除；对停运、封存等有计划启用的管道，巡护标准与在役管道巡护标准一致，做到不降巡护力量、不降</w:t>
      </w:r>
      <w:r>
        <w:rPr>
          <w:rFonts w:ascii="仿宋_GB2312" w:eastAsia="仿宋_GB2312"/>
          <w:color w:val="34312F"/>
          <w:spacing w:val="-1"/>
          <w:w w:val="105"/>
          <w:sz w:val="32"/>
          <w:szCs w:val="32"/>
          <w:lang w:eastAsia="zh-CN"/>
        </w:rPr>
        <w:t>巡护质量、</w:t>
      </w:r>
      <w:r>
        <w:rPr>
          <w:rFonts w:hint="eastAsia" w:ascii="仿宋_GB2312" w:eastAsia="仿宋_GB2312"/>
          <w:color w:val="34312F"/>
          <w:spacing w:val="-1"/>
          <w:w w:val="105"/>
          <w:sz w:val="32"/>
          <w:szCs w:val="32"/>
          <w:lang w:eastAsia="zh-CN"/>
        </w:rPr>
        <w:t>不降</w:t>
      </w:r>
      <w:r>
        <w:rPr>
          <w:rFonts w:ascii="仿宋_GB2312" w:eastAsia="仿宋_GB2312"/>
          <w:color w:val="34312F"/>
          <w:spacing w:val="-1"/>
          <w:w w:val="105"/>
          <w:sz w:val="32"/>
          <w:szCs w:val="32"/>
          <w:lang w:eastAsia="zh-CN"/>
        </w:rPr>
        <w:t>考核</w:t>
      </w:r>
      <w:r>
        <w:rPr>
          <w:rFonts w:hint="eastAsia" w:ascii="仿宋_GB2312" w:eastAsia="仿宋_GB2312"/>
          <w:color w:val="34312F"/>
          <w:spacing w:val="-1"/>
          <w:w w:val="105"/>
          <w:sz w:val="32"/>
          <w:szCs w:val="32"/>
          <w:lang w:eastAsia="zh-CN"/>
        </w:rPr>
        <w:t>标准；</w:t>
      </w:r>
    </w:p>
    <w:p>
      <w:pPr>
        <w:pStyle w:val="3"/>
        <w:tabs>
          <w:tab w:val="left" w:pos="8080"/>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ascii="仿宋_GB2312" w:eastAsia="仿宋_GB2312"/>
          <w:color w:val="34312F"/>
          <w:spacing w:val="-1"/>
          <w:w w:val="105"/>
          <w:sz w:val="32"/>
          <w:szCs w:val="32"/>
          <w:lang w:eastAsia="zh-CN"/>
        </w:rPr>
        <w:t>（</w:t>
      </w:r>
      <w:r>
        <w:rPr>
          <w:rFonts w:hint="eastAsia" w:ascii="仿宋_GB2312" w:eastAsia="仿宋_GB2312"/>
          <w:color w:val="34312F"/>
          <w:spacing w:val="-1"/>
          <w:w w:val="105"/>
          <w:sz w:val="32"/>
          <w:szCs w:val="32"/>
          <w:lang w:eastAsia="zh-CN"/>
        </w:rPr>
        <w:t>三</w:t>
      </w:r>
      <w:r>
        <w:rPr>
          <w:rFonts w:ascii="仿宋_GB2312" w:eastAsia="仿宋_GB2312"/>
          <w:color w:val="34312F"/>
          <w:spacing w:val="-1"/>
          <w:w w:val="105"/>
          <w:sz w:val="32"/>
          <w:szCs w:val="32"/>
          <w:lang w:eastAsia="zh-CN"/>
        </w:rPr>
        <w:t>）管道企业应制定管道巡护方案。应以风险评价结果为依据，结合企业实际情况，编制管道巡护方案。方案应包括管道概况、风险识别与分析、巡护资源配置、巡护频次、检查考核等</w:t>
      </w:r>
      <w:r>
        <w:rPr>
          <w:rFonts w:hint="eastAsia" w:ascii="仿宋_GB2312" w:eastAsia="仿宋_GB2312"/>
          <w:color w:val="34312F"/>
          <w:spacing w:val="-1"/>
          <w:w w:val="105"/>
          <w:sz w:val="32"/>
          <w:szCs w:val="32"/>
          <w:lang w:eastAsia="zh-CN"/>
        </w:rPr>
        <w:t>内容；</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ascii="仿宋_GB2312" w:eastAsia="仿宋_GB2312"/>
          <w:color w:val="34312F"/>
          <w:spacing w:val="-1"/>
          <w:w w:val="105"/>
          <w:sz w:val="32"/>
          <w:szCs w:val="32"/>
          <w:lang w:eastAsia="zh-CN"/>
        </w:rPr>
        <w:t>（</w:t>
      </w:r>
      <w:r>
        <w:rPr>
          <w:rFonts w:hint="eastAsia" w:ascii="仿宋_GB2312" w:eastAsia="仿宋_GB2312"/>
          <w:color w:val="34312F"/>
          <w:spacing w:val="-1"/>
          <w:w w:val="105"/>
          <w:sz w:val="32"/>
          <w:szCs w:val="32"/>
          <w:lang w:eastAsia="zh-CN"/>
        </w:rPr>
        <w:t>四</w:t>
      </w:r>
      <w:r>
        <w:rPr>
          <w:rFonts w:ascii="仿宋_GB2312" w:eastAsia="仿宋_GB2312"/>
          <w:color w:val="34312F"/>
          <w:spacing w:val="-1"/>
          <w:w w:val="105"/>
          <w:sz w:val="32"/>
          <w:szCs w:val="32"/>
          <w:lang w:eastAsia="zh-CN"/>
        </w:rPr>
        <w:t>）管道巡护</w:t>
      </w:r>
      <w:r>
        <w:rPr>
          <w:rFonts w:hint="eastAsia" w:ascii="仿宋_GB2312" w:eastAsia="仿宋_GB2312"/>
          <w:color w:val="34312F"/>
          <w:spacing w:val="-1"/>
          <w:w w:val="105"/>
          <w:sz w:val="32"/>
          <w:szCs w:val="32"/>
          <w:lang w:eastAsia="zh-CN"/>
        </w:rPr>
        <w:t>内容</w:t>
      </w:r>
      <w:r>
        <w:rPr>
          <w:rFonts w:ascii="仿宋_GB2312" w:eastAsia="仿宋_GB2312"/>
          <w:color w:val="34312F"/>
          <w:spacing w:val="-1"/>
          <w:w w:val="105"/>
          <w:sz w:val="32"/>
          <w:szCs w:val="32"/>
          <w:lang w:eastAsia="zh-CN"/>
        </w:rPr>
        <w:t>。</w:t>
      </w:r>
    </w:p>
    <w:p>
      <w:pPr>
        <w:pStyle w:val="3"/>
        <w:tabs>
          <w:tab w:val="left" w:pos="7415"/>
        </w:tabs>
        <w:spacing w:line="600" w:lineRule="exact"/>
        <w:ind w:right="-57" w:firstLine="668" w:firstLineChars="200"/>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1</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管道周边有无油气</w:t>
      </w:r>
      <w:r>
        <w:rPr>
          <w:rFonts w:hint="eastAsia" w:ascii="仿宋_GB2312" w:eastAsia="仿宋_GB2312"/>
          <w:color w:val="34312F"/>
          <w:spacing w:val="-1"/>
          <w:w w:val="105"/>
          <w:sz w:val="32"/>
          <w:szCs w:val="32"/>
          <w:lang w:eastAsia="zh-CN"/>
        </w:rPr>
        <w:t>泄漏</w:t>
      </w:r>
      <w:r>
        <w:rPr>
          <w:rFonts w:ascii="仿宋_GB2312" w:eastAsia="仿宋_GB2312"/>
          <w:color w:val="34312F"/>
          <w:spacing w:val="-1"/>
          <w:w w:val="105"/>
          <w:sz w:val="32"/>
          <w:szCs w:val="32"/>
          <w:lang w:eastAsia="zh-CN"/>
        </w:rPr>
        <w:t>现象（枯死的植物、烟气、响声、气泡、油气味道等）</w:t>
      </w:r>
      <w:r>
        <w:rPr>
          <w:rFonts w:hint="eastAsia" w:ascii="仿宋_GB2312" w:eastAsia="仿宋_GB2312"/>
          <w:color w:val="34312F"/>
          <w:spacing w:val="-1"/>
          <w:w w:val="105"/>
          <w:sz w:val="32"/>
          <w:szCs w:val="32"/>
          <w:lang w:eastAsia="zh-CN"/>
        </w:rPr>
        <w:t>；</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2</w:t>
      </w:r>
      <w:r>
        <w:rPr>
          <w:rFonts w:hint="eastAsia" w:ascii="仿宋_GB2312" w:eastAsia="仿宋_GB2312"/>
          <w:color w:val="34312F"/>
          <w:spacing w:val="-1"/>
          <w:w w:val="105"/>
          <w:sz w:val="32"/>
          <w:szCs w:val="32"/>
          <w:lang w:eastAsia="zh-CN"/>
        </w:rPr>
        <w:t>）管道周边是否有可疑人员或车辆出现，管道上方、两侧是否有新近翻挖动土迹象，是否存在异常现象，发现问题及时处理、上报；</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3</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管道沿线地貌变化、管道附属设施（地面标识、水工设施、光缆等）的完好性</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管道沿线</w:t>
      </w:r>
      <w:r>
        <w:rPr>
          <w:rFonts w:hint="eastAsia" w:ascii="仿宋_GB2312" w:eastAsia="仿宋_GB2312"/>
          <w:color w:val="34312F"/>
          <w:spacing w:val="-1"/>
          <w:w w:val="105"/>
          <w:sz w:val="32"/>
          <w:szCs w:val="32"/>
          <w:lang w:eastAsia="zh-CN"/>
        </w:rPr>
        <w:t>是否有违章</w:t>
      </w:r>
      <w:r>
        <w:rPr>
          <w:rFonts w:ascii="仿宋_GB2312" w:eastAsia="仿宋_GB2312"/>
          <w:color w:val="34312F"/>
          <w:spacing w:val="-1"/>
          <w:w w:val="105"/>
          <w:sz w:val="32"/>
          <w:szCs w:val="32"/>
          <w:lang w:eastAsia="zh-CN"/>
        </w:rPr>
        <w:t>占压</w:t>
      </w:r>
      <w:r>
        <w:rPr>
          <w:rFonts w:hint="eastAsia" w:ascii="仿宋_GB2312" w:eastAsia="仿宋_GB2312"/>
          <w:color w:val="34312F"/>
          <w:spacing w:val="-1"/>
          <w:w w:val="105"/>
          <w:sz w:val="32"/>
          <w:szCs w:val="32"/>
          <w:lang w:eastAsia="zh-CN"/>
        </w:rPr>
        <w:t>活动</w:t>
      </w:r>
      <w:r>
        <w:rPr>
          <w:rFonts w:ascii="仿宋_GB2312" w:eastAsia="仿宋_GB2312"/>
          <w:color w:val="34312F"/>
          <w:spacing w:val="-1"/>
          <w:w w:val="105"/>
          <w:sz w:val="32"/>
          <w:szCs w:val="32"/>
          <w:lang w:eastAsia="zh-CN"/>
        </w:rPr>
        <w:t>、管道保护范围内</w:t>
      </w:r>
      <w:r>
        <w:rPr>
          <w:rFonts w:hint="eastAsia" w:ascii="仿宋_GB2312" w:eastAsia="仿宋_GB2312"/>
          <w:color w:val="34312F"/>
          <w:spacing w:val="-1"/>
          <w:w w:val="105"/>
          <w:sz w:val="32"/>
          <w:szCs w:val="32"/>
          <w:lang w:eastAsia="zh-CN"/>
        </w:rPr>
        <w:t>是否有</w:t>
      </w:r>
      <w:r>
        <w:rPr>
          <w:rFonts w:ascii="仿宋_GB2312" w:eastAsia="仿宋_GB2312"/>
          <w:color w:val="34312F"/>
          <w:spacing w:val="-1"/>
          <w:w w:val="105"/>
          <w:sz w:val="32"/>
          <w:szCs w:val="32"/>
          <w:lang w:eastAsia="zh-CN"/>
        </w:rPr>
        <w:t>施工等，</w:t>
      </w:r>
      <w:r>
        <w:rPr>
          <w:rFonts w:hint="eastAsia" w:ascii="仿宋_GB2312" w:eastAsia="仿宋_GB2312"/>
          <w:color w:val="34312F"/>
          <w:spacing w:val="-1"/>
          <w:w w:val="105"/>
          <w:sz w:val="32"/>
          <w:szCs w:val="32"/>
          <w:lang w:eastAsia="zh-CN"/>
        </w:rPr>
        <w:t>避免光缆、管道损伤事件发生，</w:t>
      </w:r>
      <w:r>
        <w:rPr>
          <w:rFonts w:ascii="仿宋_GB2312" w:eastAsia="仿宋_GB2312"/>
          <w:color w:val="34312F"/>
          <w:spacing w:val="-1"/>
          <w:w w:val="105"/>
          <w:sz w:val="32"/>
          <w:szCs w:val="32"/>
          <w:lang w:eastAsia="zh-CN"/>
        </w:rPr>
        <w:t>并</w:t>
      </w:r>
      <w:r>
        <w:rPr>
          <w:rFonts w:hint="eastAsia" w:ascii="仿宋_GB2312" w:eastAsia="仿宋_GB2312"/>
          <w:color w:val="34312F"/>
          <w:spacing w:val="-1"/>
          <w:w w:val="105"/>
          <w:sz w:val="32"/>
          <w:szCs w:val="32"/>
          <w:lang w:eastAsia="zh-CN"/>
        </w:rPr>
        <w:t>实时</w:t>
      </w:r>
      <w:r>
        <w:rPr>
          <w:rFonts w:ascii="仿宋_GB2312" w:eastAsia="仿宋_GB2312"/>
          <w:color w:val="34312F"/>
          <w:spacing w:val="-1"/>
          <w:w w:val="105"/>
          <w:sz w:val="32"/>
          <w:szCs w:val="32"/>
          <w:lang w:eastAsia="zh-CN"/>
        </w:rPr>
        <w:t>关注周边社会活动</w:t>
      </w:r>
      <w:r>
        <w:rPr>
          <w:rFonts w:hint="eastAsia" w:ascii="仿宋_GB2312" w:eastAsia="仿宋_GB2312"/>
          <w:color w:val="34312F"/>
          <w:spacing w:val="-1"/>
          <w:w w:val="105"/>
          <w:sz w:val="32"/>
          <w:szCs w:val="32"/>
          <w:lang w:eastAsia="zh-CN"/>
        </w:rPr>
        <w:t>；</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4</w:t>
      </w:r>
      <w:r>
        <w:rPr>
          <w:rFonts w:hint="eastAsia" w:ascii="仿宋_GB2312" w:eastAsia="仿宋_GB2312"/>
          <w:color w:val="34312F"/>
          <w:spacing w:val="-1"/>
          <w:w w:val="105"/>
          <w:sz w:val="32"/>
          <w:szCs w:val="32"/>
          <w:lang w:eastAsia="zh-CN"/>
        </w:rPr>
        <w:t>）管道及光缆是否发生裸露、移位、漂浮、外防腐层破损等现象，管沟是否塌陷，管道所经区域内地形、地貌有无明显变化，管道和光缆及管道地面标识等附属设施完好情况，是否存在人为破坏；</w:t>
      </w:r>
    </w:p>
    <w:p>
      <w:pPr>
        <w:spacing w:line="600" w:lineRule="exact"/>
        <w:ind w:right="-57" w:rightChars="-26" w:firstLine="668" w:firstLineChars="200"/>
        <w:jc w:val="both"/>
        <w:rPr>
          <w:rFonts w:hint="eastAsia" w:ascii="仿宋_GB2312" w:eastAsia="仿宋_GB2312"/>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5</w:t>
      </w:r>
      <w:r>
        <w:rPr>
          <w:rFonts w:hint="eastAsia" w:ascii="仿宋_GB2312" w:eastAsia="仿宋_GB2312"/>
          <w:color w:val="34312F"/>
          <w:spacing w:val="-1"/>
          <w:w w:val="105"/>
          <w:sz w:val="32"/>
          <w:szCs w:val="32"/>
          <w:lang w:eastAsia="zh-CN"/>
        </w:rPr>
        <w:t>）</w:t>
      </w:r>
      <w:bookmarkStart w:id="3" w:name="_Hlk168065131"/>
      <w:r>
        <w:rPr>
          <w:rFonts w:hint="eastAsia" w:ascii="仿宋_GB2312" w:eastAsia="仿宋_GB2312"/>
          <w:sz w:val="32"/>
          <w:szCs w:val="32"/>
          <w:lang w:eastAsia="zh-CN"/>
        </w:rPr>
        <w:t>在管道线路中心线两侧各</w:t>
      </w:r>
      <w:r>
        <w:rPr>
          <w:rFonts w:hint="eastAsia" w:ascii="Times New Roman" w:hAnsi="Times New Roman" w:eastAsia="仿宋_GB2312" w:cs="Times New Roman"/>
          <w:sz w:val="32"/>
          <w:szCs w:val="32"/>
          <w:lang w:eastAsia="zh-CN"/>
        </w:rPr>
        <w:t>五</w:t>
      </w:r>
      <w:r>
        <w:rPr>
          <w:rFonts w:hint="eastAsia" w:ascii="仿宋_GB2312" w:eastAsia="仿宋_GB2312"/>
          <w:sz w:val="32"/>
          <w:szCs w:val="32"/>
          <w:lang w:eastAsia="zh-CN"/>
        </w:rPr>
        <w:t>米范围内</w:t>
      </w:r>
      <w:r>
        <w:rPr>
          <w:rFonts w:ascii="仿宋_GB2312" w:eastAsia="仿宋_GB2312"/>
          <w:sz w:val="32"/>
          <w:szCs w:val="32"/>
          <w:lang w:eastAsia="zh-CN"/>
        </w:rPr>
        <w:t>种植乔木、灌木、藤类、芦苇、竹子或者其他根系深达管道埋设部位可能损坏管道防腐层的深根植物</w:t>
      </w:r>
      <w:r>
        <w:rPr>
          <w:rFonts w:hint="eastAsia" w:ascii="仿宋_GB2312" w:eastAsia="仿宋_GB2312"/>
          <w:sz w:val="32"/>
          <w:szCs w:val="32"/>
          <w:lang w:eastAsia="zh-CN"/>
        </w:rPr>
        <w:t>；</w:t>
      </w:r>
      <w:r>
        <w:rPr>
          <w:rFonts w:ascii="仿宋_GB2312" w:eastAsia="仿宋_GB2312"/>
          <w:sz w:val="32"/>
          <w:szCs w:val="32"/>
          <w:lang w:eastAsia="zh-CN"/>
        </w:rPr>
        <w:t>取土、采石、用火、堆放重物、排放腐蚀性物质，</w:t>
      </w:r>
      <w:r>
        <w:rPr>
          <w:rFonts w:hint="eastAsia" w:ascii="仿宋_GB2312" w:eastAsia="仿宋_GB2312"/>
          <w:sz w:val="32"/>
          <w:szCs w:val="32"/>
          <w:lang w:eastAsia="zh-CN"/>
        </w:rPr>
        <w:t>使用机械工具进行挖掘施工；挖塘、修渠、</w:t>
      </w:r>
      <w:r>
        <w:rPr>
          <w:rFonts w:ascii="仿宋_GB2312" w:eastAsia="仿宋_GB2312"/>
          <w:sz w:val="32"/>
          <w:szCs w:val="32"/>
          <w:lang w:eastAsia="zh-CN"/>
        </w:rPr>
        <w:t>修晒场、修建水产养殖场、建温室、建家畜棚圈以及修建其他</w:t>
      </w:r>
      <w:r>
        <w:rPr>
          <w:rFonts w:hint="eastAsia" w:ascii="仿宋_GB2312" w:eastAsia="仿宋_GB2312"/>
          <w:sz w:val="32"/>
          <w:szCs w:val="32"/>
          <w:lang w:eastAsia="zh-CN"/>
        </w:rPr>
        <w:t>建筑物、</w:t>
      </w:r>
      <w:r>
        <w:rPr>
          <w:rFonts w:ascii="仿宋_GB2312" w:eastAsia="仿宋_GB2312"/>
          <w:sz w:val="32"/>
          <w:szCs w:val="32"/>
          <w:lang w:eastAsia="zh-CN"/>
        </w:rPr>
        <w:t>构筑物</w:t>
      </w:r>
      <w:r>
        <w:rPr>
          <w:rFonts w:hint="eastAsia" w:ascii="仿宋_GB2312" w:eastAsia="仿宋_GB2312"/>
          <w:sz w:val="32"/>
          <w:szCs w:val="32"/>
          <w:lang w:eastAsia="zh-CN"/>
        </w:rPr>
        <w:t>；</w:t>
      </w:r>
      <w:bookmarkEnd w:id="3"/>
    </w:p>
    <w:p>
      <w:pPr>
        <w:spacing w:line="600" w:lineRule="exact"/>
        <w:ind w:right="-57" w:rightChars="-26" w:firstLine="668" w:firstLineChars="200"/>
        <w:jc w:val="both"/>
        <w:rPr>
          <w:rFonts w:hint="eastAsia" w:ascii="仿宋_GB2312" w:eastAsia="仿宋_GB2312"/>
          <w:sz w:val="32"/>
          <w:szCs w:val="32"/>
          <w:lang w:eastAsia="zh-CN"/>
        </w:rPr>
      </w:pPr>
      <w:r>
        <w:rPr>
          <w:rFonts w:hint="eastAsia" w:ascii="仿宋_GB2312" w:eastAsia="仿宋_GB2312"/>
          <w:color w:val="34312F"/>
          <w:spacing w:val="-1"/>
          <w:w w:val="105"/>
          <w:sz w:val="32"/>
          <w:szCs w:val="32"/>
          <w:lang w:eastAsia="zh-CN"/>
        </w:rPr>
        <w:t>（</w:t>
      </w:r>
      <w:r>
        <w:rPr>
          <w:rFonts w:hint="eastAsia" w:ascii="Times New Roman" w:hAnsi="Times New Roman" w:eastAsia="仿宋_GB2312" w:cs="Times New Roman"/>
          <w:color w:val="34312F"/>
          <w:spacing w:val="-1"/>
          <w:w w:val="105"/>
          <w:sz w:val="32"/>
          <w:szCs w:val="32"/>
          <w:lang w:eastAsia="zh-CN"/>
        </w:rPr>
        <w:t>6</w:t>
      </w:r>
      <w:r>
        <w:rPr>
          <w:rFonts w:hint="eastAsia" w:ascii="仿宋_GB2312" w:eastAsia="仿宋_GB2312"/>
          <w:color w:val="34312F"/>
          <w:spacing w:val="-1"/>
          <w:w w:val="105"/>
          <w:sz w:val="32"/>
          <w:szCs w:val="32"/>
          <w:lang w:eastAsia="zh-CN"/>
        </w:rPr>
        <w:t>）</w:t>
      </w:r>
      <w:bookmarkStart w:id="4" w:name="_Hlk168065150"/>
      <w:r>
        <w:rPr>
          <w:rFonts w:hint="eastAsia" w:ascii="仿宋_GB2312" w:eastAsia="仿宋_GB2312"/>
          <w:sz w:val="32"/>
          <w:szCs w:val="32"/>
          <w:lang w:eastAsia="zh-CN"/>
        </w:rPr>
        <w:t>在管道线路中心线两侧各五米至五十米范围内和管道附属设施周边一百米地域范围内是否有新建、改建、扩建</w:t>
      </w:r>
      <w:r>
        <w:rPr>
          <w:rFonts w:ascii="仿宋_GB2312" w:eastAsia="仿宋_GB2312"/>
          <w:sz w:val="32"/>
          <w:szCs w:val="32"/>
          <w:lang w:eastAsia="zh-CN"/>
        </w:rPr>
        <w:t>油气</w:t>
      </w:r>
      <w:r>
        <w:rPr>
          <w:rFonts w:hint="eastAsia" w:ascii="仿宋_GB2312" w:eastAsia="仿宋_GB2312"/>
          <w:sz w:val="32"/>
          <w:szCs w:val="32"/>
          <w:lang w:eastAsia="zh-CN"/>
        </w:rPr>
        <w:t>输送</w:t>
      </w:r>
      <w:r>
        <w:rPr>
          <w:rFonts w:ascii="仿宋_GB2312" w:eastAsia="仿宋_GB2312"/>
          <w:sz w:val="32"/>
          <w:szCs w:val="32"/>
          <w:lang w:eastAsia="zh-CN"/>
        </w:rPr>
        <w:t>管道、市政管网、铁路（含地铁）、公路（含乡村路），架设电力线路，埋设地下电缆、光缆，设置安全接地体、避雷接地体，</w:t>
      </w:r>
      <w:r>
        <w:rPr>
          <w:rFonts w:hint="eastAsia" w:ascii="仿宋_GB2312" w:eastAsia="仿宋_GB2312"/>
          <w:sz w:val="32"/>
          <w:szCs w:val="32"/>
          <w:lang w:eastAsia="zh-CN"/>
        </w:rPr>
        <w:t>新建、改建、扩</w:t>
      </w:r>
      <w:r>
        <w:rPr>
          <w:rFonts w:ascii="仿宋_GB2312" w:eastAsia="仿宋_GB2312"/>
          <w:sz w:val="32"/>
          <w:szCs w:val="32"/>
          <w:lang w:eastAsia="zh-CN"/>
        </w:rPr>
        <w:t>建（含清淤作业）河道、沟渠、池塘，土地平整和机械耕种等各类机械施工作业</w:t>
      </w:r>
      <w:r>
        <w:rPr>
          <w:rFonts w:hint="eastAsia" w:ascii="仿宋_GB2312" w:eastAsia="仿宋_GB2312"/>
          <w:sz w:val="32"/>
          <w:szCs w:val="32"/>
          <w:lang w:eastAsia="zh-CN"/>
        </w:rPr>
        <w:t>；</w:t>
      </w:r>
    </w:p>
    <w:bookmarkEnd w:id="4"/>
    <w:p>
      <w:pPr>
        <w:spacing w:line="600" w:lineRule="exact"/>
        <w:ind w:right="-57" w:rightChars="-26" w:firstLine="668" w:firstLineChars="200"/>
        <w:jc w:val="both"/>
        <w:rPr>
          <w:rFonts w:hint="eastAsia" w:ascii="仿宋_GB2312" w:eastAsia="仿宋_GB2312"/>
          <w:sz w:val="32"/>
          <w:szCs w:val="32"/>
          <w:lang w:eastAsia="zh-CN"/>
        </w:rPr>
      </w:pPr>
      <w:r>
        <w:rPr>
          <w:rFonts w:hint="eastAsia" w:ascii="仿宋_GB2312" w:eastAsia="仿宋_GB2312"/>
          <w:color w:val="34312F"/>
          <w:spacing w:val="-1"/>
          <w:w w:val="105"/>
          <w:sz w:val="32"/>
          <w:szCs w:val="32"/>
          <w:lang w:eastAsia="zh-CN"/>
        </w:rPr>
        <w:t>（</w:t>
      </w:r>
      <w:r>
        <w:rPr>
          <w:rFonts w:hint="eastAsia" w:ascii="Times New Roman" w:hAnsi="Times New Roman" w:eastAsia="仿宋_GB2312" w:cs="Times New Roman"/>
          <w:color w:val="34312F"/>
          <w:spacing w:val="-1"/>
          <w:w w:val="105"/>
          <w:sz w:val="32"/>
          <w:szCs w:val="32"/>
          <w:lang w:eastAsia="zh-CN"/>
        </w:rPr>
        <w:t>7</w:t>
      </w:r>
      <w:r>
        <w:rPr>
          <w:rFonts w:hint="eastAsia" w:ascii="仿宋_GB2312" w:eastAsia="仿宋_GB2312"/>
          <w:color w:val="34312F"/>
          <w:spacing w:val="-1"/>
          <w:w w:val="105"/>
          <w:sz w:val="32"/>
          <w:szCs w:val="32"/>
          <w:lang w:eastAsia="zh-CN"/>
        </w:rPr>
        <w:t>）</w:t>
      </w:r>
      <w:bookmarkStart w:id="5" w:name="_Hlk168065171"/>
      <w:r>
        <w:rPr>
          <w:rFonts w:ascii="仿宋_GB2312" w:eastAsia="仿宋_GB2312"/>
          <w:sz w:val="32"/>
          <w:szCs w:val="32"/>
          <w:lang w:eastAsia="zh-CN"/>
        </w:rPr>
        <w:t>管道中心线潜在影响半径范围内（不小于</w:t>
      </w:r>
      <w:r>
        <w:rPr>
          <w:rFonts w:hint="eastAsia" w:ascii="Times New Roman" w:hAnsi="Times New Roman" w:eastAsia="仿宋_GB2312" w:cs="Times New Roman"/>
          <w:sz w:val="32"/>
          <w:szCs w:val="32"/>
          <w:lang w:eastAsia="zh-CN"/>
        </w:rPr>
        <w:t>二百</w:t>
      </w:r>
      <w:r>
        <w:rPr>
          <w:rFonts w:ascii="仿宋_GB2312" w:eastAsia="仿宋_GB2312"/>
          <w:sz w:val="32"/>
          <w:szCs w:val="32"/>
          <w:lang w:eastAsia="zh-CN"/>
        </w:rPr>
        <w:t>米范围）</w:t>
      </w:r>
      <w:r>
        <w:rPr>
          <w:rFonts w:hint="eastAsia" w:ascii="仿宋_GB2312" w:eastAsia="仿宋_GB2312"/>
          <w:sz w:val="32"/>
          <w:szCs w:val="32"/>
          <w:lang w:eastAsia="zh-CN"/>
        </w:rPr>
        <w:t>是否有</w:t>
      </w:r>
      <w:r>
        <w:rPr>
          <w:rFonts w:ascii="仿宋_GB2312" w:eastAsia="仿宋_GB2312"/>
          <w:sz w:val="32"/>
          <w:szCs w:val="32"/>
          <w:lang w:eastAsia="zh-CN"/>
        </w:rPr>
        <w:t>修建居民小区、学校、幼儿园、医院、娱乐场所、车站、商场、监狱等人口密集型建筑物</w:t>
      </w:r>
      <w:r>
        <w:rPr>
          <w:rFonts w:hint="eastAsia" w:ascii="仿宋_GB2312" w:eastAsia="仿宋_GB2312"/>
          <w:sz w:val="32"/>
          <w:szCs w:val="32"/>
          <w:lang w:eastAsia="zh-CN"/>
        </w:rPr>
        <w:t>、构筑物</w:t>
      </w:r>
      <w:r>
        <w:rPr>
          <w:rFonts w:ascii="仿宋_GB2312" w:eastAsia="仿宋_GB2312"/>
          <w:sz w:val="32"/>
          <w:szCs w:val="32"/>
          <w:lang w:eastAsia="zh-CN"/>
        </w:rPr>
        <w:t>，修建变电站、加油站、加气站、储油罐、储气罐等易燃易爆场所</w:t>
      </w:r>
      <w:r>
        <w:rPr>
          <w:rFonts w:hint="eastAsia" w:ascii="仿宋_GB2312" w:eastAsia="仿宋_GB2312"/>
          <w:sz w:val="32"/>
          <w:szCs w:val="32"/>
          <w:lang w:eastAsia="zh-CN"/>
        </w:rPr>
        <w:t>；</w:t>
      </w:r>
    </w:p>
    <w:bookmarkEnd w:id="5"/>
    <w:p>
      <w:pPr>
        <w:spacing w:line="600" w:lineRule="exact"/>
        <w:ind w:right="-57" w:rightChars="-26" w:firstLine="668" w:firstLineChars="200"/>
        <w:jc w:val="both"/>
        <w:rPr>
          <w:rFonts w:hint="eastAsia" w:ascii="仿宋_GB2312" w:eastAsia="仿宋_GB2312"/>
          <w:sz w:val="32"/>
          <w:szCs w:val="32"/>
          <w:lang w:eastAsia="zh-CN"/>
        </w:rPr>
      </w:pPr>
      <w:r>
        <w:rPr>
          <w:rFonts w:hint="eastAsia" w:ascii="仿宋_GB2312" w:eastAsia="仿宋_GB2312"/>
          <w:color w:val="34312F"/>
          <w:spacing w:val="-1"/>
          <w:w w:val="105"/>
          <w:sz w:val="32"/>
          <w:szCs w:val="32"/>
          <w:lang w:eastAsia="zh-CN"/>
        </w:rPr>
        <w:t>（</w:t>
      </w:r>
      <w:r>
        <w:rPr>
          <w:rFonts w:hint="eastAsia" w:ascii="Times New Roman" w:hAnsi="Times New Roman" w:eastAsia="仿宋_GB2312" w:cs="Times New Roman"/>
          <w:color w:val="34312F"/>
          <w:spacing w:val="-1"/>
          <w:w w:val="105"/>
          <w:sz w:val="32"/>
          <w:szCs w:val="32"/>
          <w:lang w:eastAsia="zh-CN"/>
        </w:rPr>
        <w:t>8</w:t>
      </w:r>
      <w:r>
        <w:rPr>
          <w:rFonts w:hint="eastAsia" w:ascii="仿宋_GB2312" w:eastAsia="仿宋_GB2312"/>
          <w:color w:val="34312F"/>
          <w:spacing w:val="-1"/>
          <w:w w:val="105"/>
          <w:sz w:val="32"/>
          <w:szCs w:val="32"/>
          <w:lang w:eastAsia="zh-CN"/>
        </w:rPr>
        <w:t>）</w:t>
      </w:r>
      <w:r>
        <w:rPr>
          <w:rFonts w:hint="eastAsia" w:ascii="仿宋_GB2312" w:eastAsia="仿宋_GB2312"/>
          <w:sz w:val="32"/>
          <w:szCs w:val="32"/>
          <w:lang w:eastAsia="zh-CN"/>
        </w:rPr>
        <w:t>在</w:t>
      </w:r>
      <w:r>
        <w:rPr>
          <w:rFonts w:ascii="仿宋_GB2312" w:eastAsia="仿宋_GB2312"/>
          <w:sz w:val="32"/>
          <w:szCs w:val="32"/>
          <w:lang w:eastAsia="zh-CN"/>
        </w:rPr>
        <w:t>管道中心线两侧各</w:t>
      </w:r>
      <w:r>
        <w:rPr>
          <w:rFonts w:hint="eastAsia" w:ascii="Times New Roman" w:hAnsi="Times New Roman" w:eastAsia="仿宋_GB2312" w:cs="Times New Roman"/>
          <w:sz w:val="32"/>
          <w:szCs w:val="32"/>
          <w:lang w:eastAsia="zh-CN"/>
        </w:rPr>
        <w:t>二百米</w:t>
      </w:r>
      <w:r>
        <w:rPr>
          <w:rFonts w:ascii="仿宋_GB2312" w:eastAsia="仿宋_GB2312"/>
          <w:sz w:val="32"/>
          <w:szCs w:val="32"/>
          <w:lang w:eastAsia="zh-CN"/>
        </w:rPr>
        <w:t>范围内</w:t>
      </w:r>
      <w:r>
        <w:rPr>
          <w:rFonts w:hint="eastAsia" w:ascii="仿宋_GB2312" w:eastAsia="仿宋_GB2312"/>
          <w:sz w:val="32"/>
          <w:szCs w:val="32"/>
          <w:lang w:eastAsia="zh-CN"/>
        </w:rPr>
        <w:t>是否有Ⅲ</w:t>
      </w:r>
      <w:r>
        <w:rPr>
          <w:rFonts w:ascii="仿宋_GB2312" w:eastAsia="仿宋_GB2312"/>
          <w:sz w:val="32"/>
          <w:szCs w:val="32"/>
          <w:lang w:eastAsia="zh-CN"/>
        </w:rPr>
        <w:t>级以上弃渣场（容量大于</w:t>
      </w:r>
      <w:r>
        <w:rPr>
          <w:rFonts w:hint="eastAsia" w:ascii="Times New Roman" w:hAnsi="Times New Roman" w:eastAsia="仿宋_GB2312" w:cs="Times New Roman"/>
          <w:sz w:val="32"/>
          <w:szCs w:val="32"/>
          <w:lang w:eastAsia="zh-CN"/>
        </w:rPr>
        <w:t>十</w:t>
      </w:r>
      <w:r>
        <w:rPr>
          <w:rFonts w:ascii="仿宋_GB2312" w:eastAsia="仿宋_GB2312"/>
          <w:sz w:val="32"/>
          <w:szCs w:val="32"/>
          <w:lang w:eastAsia="zh-CN"/>
        </w:rPr>
        <w:t>万方或高度大于</w:t>
      </w:r>
      <w:r>
        <w:rPr>
          <w:rFonts w:hint="eastAsia" w:ascii="Times New Roman" w:hAnsi="Times New Roman" w:eastAsia="仿宋_GB2312" w:cs="Times New Roman"/>
          <w:sz w:val="32"/>
          <w:szCs w:val="32"/>
          <w:lang w:eastAsia="zh-CN"/>
        </w:rPr>
        <w:t>五十</w:t>
      </w:r>
      <w:r>
        <w:rPr>
          <w:rFonts w:ascii="仿宋_GB2312" w:eastAsia="仿宋_GB2312"/>
          <w:sz w:val="32"/>
          <w:szCs w:val="32"/>
          <w:lang w:eastAsia="zh-CN"/>
        </w:rPr>
        <w:t>米）</w:t>
      </w:r>
      <w:r>
        <w:rPr>
          <w:rFonts w:hint="eastAsia" w:ascii="仿宋_GB2312" w:eastAsia="仿宋_GB2312"/>
          <w:sz w:val="32"/>
          <w:szCs w:val="32"/>
          <w:lang w:eastAsia="zh-CN"/>
        </w:rPr>
        <w:t>；</w:t>
      </w:r>
      <w:r>
        <w:rPr>
          <w:rFonts w:hint="eastAsia" w:ascii="Times New Roman" w:hAnsi="Times New Roman" w:eastAsia="仿宋_GB2312" w:cs="Times New Roman"/>
          <w:sz w:val="32"/>
          <w:szCs w:val="32"/>
          <w:lang w:eastAsia="zh-CN"/>
        </w:rPr>
        <w:t>二百</w:t>
      </w:r>
      <w:r>
        <w:rPr>
          <w:rFonts w:hint="eastAsia" w:ascii="仿宋_GB2312" w:eastAsia="仿宋_GB2312"/>
          <w:sz w:val="32"/>
          <w:szCs w:val="32"/>
          <w:lang w:eastAsia="zh-CN"/>
        </w:rPr>
        <w:t>至</w:t>
      </w:r>
      <w:r>
        <w:rPr>
          <w:rFonts w:hint="eastAsia" w:ascii="Times New Roman" w:hAnsi="Times New Roman" w:eastAsia="仿宋_GB2312" w:cs="Times New Roman"/>
          <w:sz w:val="32"/>
          <w:szCs w:val="32"/>
          <w:lang w:eastAsia="zh-CN"/>
        </w:rPr>
        <w:t>五百</w:t>
      </w:r>
      <w:r>
        <w:rPr>
          <w:rFonts w:ascii="仿宋_GB2312" w:eastAsia="仿宋_GB2312"/>
          <w:sz w:val="32"/>
          <w:szCs w:val="32"/>
          <w:lang w:eastAsia="zh-CN"/>
        </w:rPr>
        <w:t>米范围内的</w:t>
      </w:r>
      <w:r>
        <w:rPr>
          <w:rFonts w:hint="eastAsia" w:ascii="仿宋_GB2312" w:eastAsia="仿宋_GB2312"/>
          <w:sz w:val="32"/>
          <w:szCs w:val="32"/>
          <w:lang w:eastAsia="zh-CN"/>
        </w:rPr>
        <w:t>Ⅱ</w:t>
      </w:r>
      <w:r>
        <w:rPr>
          <w:rFonts w:ascii="仿宋_GB2312" w:eastAsia="仿宋_GB2312"/>
          <w:sz w:val="32"/>
          <w:szCs w:val="32"/>
          <w:lang w:eastAsia="zh-CN"/>
        </w:rPr>
        <w:t>级以上弃渣场（容量大于</w:t>
      </w:r>
      <w:r>
        <w:rPr>
          <w:rFonts w:hint="eastAsia" w:ascii="Times New Roman" w:hAnsi="Times New Roman" w:eastAsia="仿宋_GB2312" w:cs="Times New Roman"/>
          <w:sz w:val="32"/>
          <w:szCs w:val="32"/>
          <w:lang w:eastAsia="zh-CN"/>
        </w:rPr>
        <w:t>一百</w:t>
      </w:r>
      <w:r>
        <w:rPr>
          <w:rFonts w:ascii="仿宋_GB2312" w:eastAsia="仿宋_GB2312"/>
          <w:sz w:val="32"/>
          <w:szCs w:val="32"/>
          <w:lang w:eastAsia="zh-CN"/>
        </w:rPr>
        <w:t>万方或高度大于</w:t>
      </w:r>
      <w:r>
        <w:rPr>
          <w:rFonts w:hint="eastAsia" w:ascii="Times New Roman" w:hAnsi="Times New Roman" w:eastAsia="仿宋_GB2312" w:cs="Times New Roman"/>
          <w:sz w:val="32"/>
          <w:szCs w:val="32"/>
          <w:lang w:eastAsia="zh-CN"/>
        </w:rPr>
        <w:t>一百</w:t>
      </w:r>
      <w:r>
        <w:rPr>
          <w:rFonts w:ascii="仿宋_GB2312" w:eastAsia="仿宋_GB2312"/>
          <w:sz w:val="32"/>
          <w:szCs w:val="32"/>
          <w:lang w:eastAsia="zh-CN"/>
        </w:rPr>
        <w:t>米）</w:t>
      </w:r>
      <w:r>
        <w:rPr>
          <w:rFonts w:hint="eastAsia" w:ascii="仿宋_GB2312" w:eastAsia="仿宋_GB2312"/>
          <w:sz w:val="32"/>
          <w:szCs w:val="32"/>
          <w:lang w:eastAsia="zh-CN"/>
        </w:rPr>
        <w:t>；</w:t>
      </w:r>
    </w:p>
    <w:p>
      <w:pPr>
        <w:spacing w:line="600" w:lineRule="exact"/>
        <w:ind w:right="-57" w:rightChars="-26" w:firstLine="668" w:firstLineChars="200"/>
        <w:jc w:val="both"/>
        <w:rPr>
          <w:rFonts w:hint="eastAsia"/>
          <w:color w:val="000000"/>
          <w:sz w:val="26"/>
          <w:szCs w:val="26"/>
          <w:lang w:eastAsia="zh-CN"/>
        </w:rPr>
      </w:pPr>
      <w:r>
        <w:rPr>
          <w:rFonts w:hint="eastAsia" w:ascii="仿宋_GB2312" w:eastAsia="仿宋_GB2312"/>
          <w:color w:val="34312F"/>
          <w:spacing w:val="-1"/>
          <w:w w:val="105"/>
          <w:sz w:val="32"/>
          <w:szCs w:val="32"/>
          <w:lang w:eastAsia="zh-CN"/>
        </w:rPr>
        <w:t>（</w:t>
      </w:r>
      <w:r>
        <w:rPr>
          <w:rFonts w:hint="eastAsia" w:ascii="Times New Roman" w:hAnsi="Times New Roman" w:eastAsia="仿宋_GB2312" w:cs="Times New Roman"/>
          <w:color w:val="34312F"/>
          <w:spacing w:val="-1"/>
          <w:w w:val="105"/>
          <w:sz w:val="32"/>
          <w:szCs w:val="32"/>
          <w:lang w:eastAsia="zh-CN"/>
        </w:rPr>
        <w:t>9</w:t>
      </w:r>
      <w:r>
        <w:rPr>
          <w:rFonts w:hint="eastAsia" w:ascii="仿宋_GB2312" w:eastAsia="仿宋_GB2312"/>
          <w:color w:val="34312F"/>
          <w:spacing w:val="-1"/>
          <w:w w:val="105"/>
          <w:sz w:val="32"/>
          <w:szCs w:val="32"/>
          <w:lang w:eastAsia="zh-CN"/>
        </w:rPr>
        <w:t>）</w:t>
      </w:r>
      <w:bookmarkStart w:id="6" w:name="_Hlk168065231"/>
      <w:r>
        <w:rPr>
          <w:rFonts w:hint="eastAsia" w:ascii="仿宋_GB2312" w:eastAsia="仿宋_GB2312"/>
          <w:sz w:val="32"/>
          <w:szCs w:val="32"/>
          <w:lang w:eastAsia="zh-CN"/>
        </w:rPr>
        <w:t>在</w:t>
      </w:r>
      <w:r>
        <w:rPr>
          <w:rFonts w:ascii="仿宋_GB2312" w:eastAsia="仿宋_GB2312"/>
          <w:sz w:val="32"/>
          <w:szCs w:val="32"/>
          <w:lang w:eastAsia="zh-CN"/>
        </w:rPr>
        <w:t>管道中心线两侧各</w:t>
      </w:r>
      <w:r>
        <w:rPr>
          <w:rFonts w:hint="eastAsia" w:ascii="仿宋_GB2312" w:eastAsia="仿宋_GB2312"/>
          <w:sz w:val="32"/>
          <w:szCs w:val="32"/>
          <w:lang w:eastAsia="zh-CN"/>
        </w:rPr>
        <w:t>二百米和管道附属设施周边</w:t>
      </w:r>
      <w:r>
        <w:rPr>
          <w:rFonts w:hint="eastAsia" w:ascii="Times New Roman" w:hAnsi="Times New Roman" w:eastAsia="仿宋_GB2312" w:cs="Times New Roman"/>
          <w:sz w:val="32"/>
          <w:szCs w:val="32"/>
          <w:lang w:eastAsia="zh-CN"/>
        </w:rPr>
        <w:t>五百米地域</w:t>
      </w:r>
      <w:r>
        <w:rPr>
          <w:rFonts w:ascii="仿宋_GB2312" w:eastAsia="仿宋_GB2312"/>
          <w:sz w:val="32"/>
          <w:szCs w:val="32"/>
          <w:lang w:eastAsia="zh-CN"/>
        </w:rPr>
        <w:t>范围内</w:t>
      </w:r>
      <w:r>
        <w:rPr>
          <w:rFonts w:hint="eastAsia" w:ascii="仿宋_GB2312" w:eastAsia="仿宋_GB2312"/>
          <w:sz w:val="32"/>
          <w:szCs w:val="32"/>
          <w:lang w:eastAsia="zh-CN"/>
        </w:rPr>
        <w:t>是否有</w:t>
      </w:r>
      <w:r>
        <w:rPr>
          <w:rFonts w:ascii="仿宋_GB2312" w:eastAsia="仿宋_GB2312"/>
          <w:sz w:val="32"/>
          <w:szCs w:val="32"/>
          <w:lang w:eastAsia="zh-CN"/>
        </w:rPr>
        <w:t>钻探、定向钻、打桩、顶管、高填方、爆破、地震法勘探、工程挖掘、工程钻探、采矿、修建炸药厂和弹药库等</w:t>
      </w:r>
      <w:r>
        <w:rPr>
          <w:rFonts w:hint="eastAsia" w:ascii="仿宋_GB2312" w:eastAsia="仿宋_GB2312"/>
          <w:sz w:val="32"/>
          <w:szCs w:val="32"/>
          <w:lang w:eastAsia="zh-CN"/>
        </w:rPr>
        <w:t>；</w:t>
      </w:r>
    </w:p>
    <w:bookmarkEnd w:id="6"/>
    <w:p>
      <w:pPr>
        <w:spacing w:line="600" w:lineRule="exact"/>
        <w:ind w:right="-57" w:rightChars="-26" w:firstLine="668" w:firstLineChars="200"/>
        <w:jc w:val="both"/>
        <w:rPr>
          <w:rFonts w:hint="eastAsia" w:ascii="仿宋_GB2312" w:eastAsia="仿宋_GB2312"/>
          <w:sz w:val="32"/>
          <w:szCs w:val="32"/>
          <w:lang w:eastAsia="zh-CN"/>
        </w:rPr>
      </w:pPr>
      <w:r>
        <w:rPr>
          <w:rFonts w:hint="eastAsia" w:ascii="仿宋_GB2312" w:eastAsia="仿宋_GB2312"/>
          <w:color w:val="34312F"/>
          <w:spacing w:val="-1"/>
          <w:w w:val="105"/>
          <w:sz w:val="32"/>
          <w:szCs w:val="32"/>
          <w:lang w:eastAsia="zh-CN"/>
        </w:rPr>
        <w:t>（</w:t>
      </w:r>
      <w:r>
        <w:rPr>
          <w:rFonts w:hint="eastAsia" w:ascii="Times New Roman" w:hAnsi="Times New Roman" w:eastAsia="仿宋_GB2312" w:cs="Times New Roman"/>
          <w:color w:val="34312F"/>
          <w:spacing w:val="-1"/>
          <w:w w:val="105"/>
          <w:sz w:val="32"/>
          <w:szCs w:val="32"/>
          <w:lang w:eastAsia="zh-CN"/>
        </w:rPr>
        <w:t>10</w:t>
      </w:r>
      <w:r>
        <w:rPr>
          <w:rFonts w:hint="eastAsia" w:ascii="仿宋_GB2312" w:eastAsia="仿宋_GB2312"/>
          <w:color w:val="34312F"/>
          <w:spacing w:val="-1"/>
          <w:w w:val="105"/>
          <w:sz w:val="32"/>
          <w:szCs w:val="32"/>
          <w:lang w:eastAsia="zh-CN"/>
        </w:rPr>
        <w:t>）</w:t>
      </w:r>
      <w:r>
        <w:rPr>
          <w:rFonts w:ascii="仿宋_GB2312" w:eastAsia="仿宋_GB2312"/>
          <w:sz w:val="32"/>
          <w:szCs w:val="32"/>
          <w:lang w:eastAsia="zh-CN"/>
        </w:rPr>
        <w:t>在穿越河流的管道中心线两侧</w:t>
      </w:r>
      <w:r>
        <w:rPr>
          <w:rFonts w:hint="eastAsia" w:ascii="仿宋_GB2312" w:eastAsia="仿宋_GB2312"/>
          <w:sz w:val="32"/>
          <w:szCs w:val="32"/>
          <w:lang w:eastAsia="zh-CN"/>
        </w:rPr>
        <w:t>各</w:t>
      </w:r>
      <w:r>
        <w:rPr>
          <w:rFonts w:hint="eastAsia" w:ascii="Times New Roman" w:hAnsi="Times New Roman" w:eastAsia="仿宋_GB2312" w:cs="Times New Roman"/>
          <w:sz w:val="32"/>
          <w:szCs w:val="32"/>
          <w:lang w:eastAsia="zh-CN"/>
        </w:rPr>
        <w:t>五百米</w:t>
      </w:r>
      <w:r>
        <w:rPr>
          <w:rFonts w:ascii="仿宋_GB2312" w:eastAsia="仿宋_GB2312"/>
          <w:sz w:val="32"/>
          <w:szCs w:val="32"/>
          <w:lang w:eastAsia="zh-CN"/>
        </w:rPr>
        <w:t>范围内</w:t>
      </w:r>
      <w:r>
        <w:rPr>
          <w:rFonts w:hint="eastAsia" w:ascii="仿宋_GB2312" w:eastAsia="仿宋_GB2312"/>
          <w:sz w:val="32"/>
          <w:szCs w:val="32"/>
          <w:lang w:eastAsia="zh-CN"/>
        </w:rPr>
        <w:t>是否有</w:t>
      </w:r>
      <w:r>
        <w:rPr>
          <w:rFonts w:ascii="仿宋_GB2312" w:eastAsia="仿宋_GB2312"/>
          <w:sz w:val="32"/>
          <w:szCs w:val="32"/>
          <w:lang w:eastAsia="zh-CN"/>
        </w:rPr>
        <w:t>修建桥梁、港口、码头、水下建筑物或引水建筑物施工，抛锚、拖锚、挖砂、挖泥、采石、水下爆破、</w:t>
      </w:r>
      <w:r>
        <w:rPr>
          <w:rFonts w:hint="eastAsia" w:ascii="仿宋_GB2312" w:eastAsia="仿宋_GB2312"/>
          <w:sz w:val="32"/>
          <w:szCs w:val="32"/>
          <w:lang w:eastAsia="zh-CN"/>
        </w:rPr>
        <w:t>但是，在保障管道安全的条件下，为防洪和航道通畅而进行的养护疏浚作业除外。</w:t>
      </w:r>
    </w:p>
    <w:p>
      <w:pPr>
        <w:pStyle w:val="3"/>
        <w:tabs>
          <w:tab w:val="left" w:pos="7415"/>
        </w:tabs>
        <w:spacing w:line="600" w:lineRule="exact"/>
        <w:ind w:right="-57" w:firstLine="668" w:firstLineChars="200"/>
        <w:jc w:val="both"/>
        <w:rPr>
          <w:rFonts w:hint="eastAsia" w:ascii="仿宋_GB2312" w:eastAsia="仿宋_GB2312"/>
          <w:sz w:val="32"/>
          <w:szCs w:val="32"/>
          <w:lang w:eastAsia="zh-CN"/>
        </w:rPr>
      </w:pPr>
      <w:r>
        <w:rPr>
          <w:rFonts w:hint="eastAsia" w:ascii="仿宋_GB2312" w:eastAsia="仿宋_GB2312"/>
          <w:color w:val="34312F"/>
          <w:spacing w:val="-1"/>
          <w:w w:val="105"/>
          <w:sz w:val="32"/>
          <w:szCs w:val="32"/>
          <w:lang w:eastAsia="zh-CN"/>
        </w:rPr>
        <w:t>（</w:t>
      </w:r>
      <w:r>
        <w:rPr>
          <w:rFonts w:hint="eastAsia" w:ascii="Times New Roman" w:hAnsi="Times New Roman" w:eastAsia="仿宋_GB2312" w:cs="Times New Roman"/>
          <w:color w:val="34312F"/>
          <w:spacing w:val="-1"/>
          <w:w w:val="105"/>
          <w:sz w:val="32"/>
          <w:szCs w:val="32"/>
          <w:lang w:eastAsia="zh-CN"/>
        </w:rPr>
        <w:t>11</w:t>
      </w:r>
      <w:r>
        <w:rPr>
          <w:rFonts w:hint="eastAsia" w:ascii="仿宋_GB2312" w:eastAsia="仿宋_GB2312"/>
          <w:color w:val="34312F"/>
          <w:spacing w:val="-1"/>
          <w:w w:val="105"/>
          <w:sz w:val="32"/>
          <w:szCs w:val="32"/>
          <w:lang w:eastAsia="zh-CN"/>
        </w:rPr>
        <w:t>）</w:t>
      </w:r>
      <w:r>
        <w:rPr>
          <w:rFonts w:ascii="仿宋_GB2312" w:eastAsia="仿宋_GB2312"/>
          <w:sz w:val="32"/>
          <w:szCs w:val="32"/>
          <w:lang w:eastAsia="zh-CN"/>
        </w:rPr>
        <w:t>在管道隧道中心线两侧</w:t>
      </w:r>
      <w:r>
        <w:rPr>
          <w:rFonts w:hint="eastAsia" w:ascii="Times New Roman" w:hAnsi="Times New Roman" w:eastAsia="仿宋_GB2312" w:cs="Times New Roman"/>
          <w:sz w:val="32"/>
          <w:szCs w:val="32"/>
          <w:lang w:eastAsia="zh-CN"/>
        </w:rPr>
        <w:t>一千</w:t>
      </w:r>
      <w:r>
        <w:rPr>
          <w:rFonts w:ascii="仿宋_GB2312" w:eastAsia="仿宋_GB2312"/>
          <w:sz w:val="32"/>
          <w:szCs w:val="32"/>
          <w:lang w:eastAsia="zh-CN"/>
        </w:rPr>
        <w:t>米范围内</w:t>
      </w:r>
      <w:r>
        <w:rPr>
          <w:rFonts w:hint="eastAsia" w:ascii="仿宋_GB2312" w:eastAsia="仿宋_GB2312"/>
          <w:sz w:val="32"/>
          <w:szCs w:val="32"/>
          <w:lang w:eastAsia="zh-CN"/>
        </w:rPr>
        <w:t>是否有</w:t>
      </w:r>
      <w:r>
        <w:rPr>
          <w:rFonts w:ascii="仿宋_GB2312" w:eastAsia="仿宋_GB2312"/>
          <w:sz w:val="32"/>
          <w:szCs w:val="32"/>
          <w:lang w:eastAsia="zh-CN"/>
        </w:rPr>
        <w:t>采石、采矿、爆破等施工</w:t>
      </w:r>
      <w:r>
        <w:rPr>
          <w:rFonts w:hint="eastAsia" w:ascii="仿宋_GB2312" w:eastAsia="仿宋_GB2312"/>
          <w:sz w:val="32"/>
          <w:szCs w:val="32"/>
          <w:lang w:eastAsia="zh-CN"/>
        </w:rPr>
        <w:t>；</w:t>
      </w:r>
    </w:p>
    <w:p>
      <w:pPr>
        <w:pStyle w:val="3"/>
        <w:tabs>
          <w:tab w:val="left" w:pos="7415"/>
        </w:tabs>
        <w:spacing w:line="600" w:lineRule="exact"/>
        <w:ind w:right="-57" w:firstLine="640" w:firstLineChars="200"/>
        <w:jc w:val="both"/>
        <w:rPr>
          <w:rFonts w:hint="eastAsia" w:ascii="仿宋_GB2312" w:eastAsia="仿宋_GB2312"/>
          <w:color w:val="34312F"/>
          <w:spacing w:val="-1"/>
          <w:w w:val="105"/>
          <w:sz w:val="32"/>
          <w:szCs w:val="32"/>
          <w:lang w:eastAsia="zh-CN"/>
        </w:rPr>
      </w:pPr>
      <w:r>
        <w:rPr>
          <w:rFonts w:hint="eastAsia" w:ascii="仿宋_GB2312" w:eastAsia="仿宋_GB2312"/>
          <w:sz w:val="32"/>
          <w:szCs w:val="32"/>
          <w:lang w:eastAsia="zh-CN"/>
        </w:rPr>
        <w:t>（</w:t>
      </w:r>
      <w:r>
        <w:rPr>
          <w:rFonts w:hint="eastAsia" w:ascii="Times New Roman" w:hAnsi="Times New Roman" w:eastAsia="仿宋_GB2312" w:cs="Times New Roman"/>
          <w:sz w:val="32"/>
          <w:szCs w:val="32"/>
          <w:lang w:eastAsia="zh-CN"/>
        </w:rPr>
        <w:t>12</w:t>
      </w:r>
      <w:r>
        <w:rPr>
          <w:rFonts w:hint="eastAsia" w:ascii="仿宋_GB2312" w:eastAsia="仿宋_GB2312"/>
          <w:sz w:val="32"/>
          <w:szCs w:val="32"/>
          <w:lang w:eastAsia="zh-CN"/>
        </w:rPr>
        <w:t>）是否有</w:t>
      </w:r>
      <w:r>
        <w:rPr>
          <w:rFonts w:ascii="仿宋_GB2312" w:eastAsia="仿宋_GB2312"/>
          <w:sz w:val="32"/>
          <w:szCs w:val="32"/>
          <w:lang w:eastAsia="zh-CN"/>
        </w:rPr>
        <w:t>新改扩建水库等造成管道位于泄洪区或淹没影响区</w:t>
      </w:r>
      <w:r>
        <w:rPr>
          <w:rFonts w:hint="eastAsia" w:ascii="仿宋_GB2312" w:eastAsia="仿宋_GB2312"/>
          <w:sz w:val="32"/>
          <w:szCs w:val="32"/>
          <w:lang w:eastAsia="zh-CN"/>
        </w:rPr>
        <w:t>的情况；</w:t>
      </w:r>
    </w:p>
    <w:p>
      <w:pPr>
        <w:pStyle w:val="3"/>
        <w:tabs>
          <w:tab w:val="left" w:pos="7415"/>
        </w:tabs>
        <w:spacing w:line="600" w:lineRule="exact"/>
        <w:ind w:right="-57" w:firstLine="668" w:firstLineChars="200"/>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hint="eastAsia" w:ascii="Times New Roman" w:hAnsi="Times New Roman" w:eastAsia="仿宋_GB2312" w:cs="Times New Roman"/>
          <w:color w:val="34312F"/>
          <w:spacing w:val="-1"/>
          <w:w w:val="105"/>
          <w:sz w:val="32"/>
          <w:szCs w:val="32"/>
          <w:lang w:eastAsia="zh-CN"/>
        </w:rPr>
        <w:t>13</w:t>
      </w:r>
      <w:r>
        <w:rPr>
          <w:rFonts w:hint="eastAsia" w:ascii="仿宋_GB2312" w:eastAsia="仿宋_GB2312"/>
          <w:color w:val="34312F"/>
          <w:spacing w:val="-1"/>
          <w:w w:val="105"/>
          <w:sz w:val="32"/>
          <w:szCs w:val="32"/>
          <w:lang w:eastAsia="zh-CN"/>
        </w:rPr>
        <w:t>）是否有大型车辆在管道上方行驶碾压</w:t>
      </w:r>
      <w:r>
        <w:rPr>
          <w:rFonts w:ascii="仿宋_GB2312" w:eastAsia="仿宋_GB2312"/>
          <w:color w:val="34312F"/>
          <w:spacing w:val="-1"/>
          <w:w w:val="105"/>
          <w:sz w:val="32"/>
          <w:szCs w:val="32"/>
          <w:lang w:eastAsia="zh-CN"/>
        </w:rPr>
        <w:t>,</w:t>
      </w:r>
      <w:r>
        <w:rPr>
          <w:rFonts w:hint="eastAsia" w:ascii="仿宋_GB2312" w:eastAsia="仿宋_GB2312"/>
          <w:color w:val="34312F"/>
          <w:spacing w:val="-1"/>
          <w:w w:val="105"/>
          <w:sz w:val="32"/>
          <w:szCs w:val="32"/>
          <w:lang w:eastAsia="zh-CN"/>
        </w:rPr>
        <w:t>对违规人员进行制止说服教育；</w:t>
      </w:r>
    </w:p>
    <w:p>
      <w:pPr>
        <w:spacing w:line="600" w:lineRule="exact"/>
        <w:ind w:right="-57" w:rightChars="-26" w:firstLine="668" w:firstLineChars="200"/>
        <w:jc w:val="both"/>
        <w:rPr>
          <w:rFonts w:hint="eastAsia" w:ascii="仿宋_GB2312" w:eastAsia="仿宋_GB2312"/>
          <w:sz w:val="32"/>
          <w:szCs w:val="32"/>
          <w:lang w:eastAsia="zh-CN"/>
        </w:rPr>
      </w:pPr>
      <w:r>
        <w:rPr>
          <w:rFonts w:hint="eastAsia" w:ascii="仿宋_GB2312" w:eastAsia="仿宋_GB2312"/>
          <w:color w:val="34312F"/>
          <w:spacing w:val="-1"/>
          <w:w w:val="105"/>
          <w:sz w:val="32"/>
          <w:szCs w:val="32"/>
          <w:lang w:eastAsia="zh-CN"/>
        </w:rPr>
        <w:t>（</w:t>
      </w:r>
      <w:r>
        <w:rPr>
          <w:rFonts w:hint="eastAsia" w:ascii="Times New Roman" w:hAnsi="Times New Roman" w:eastAsia="仿宋_GB2312" w:cs="Times New Roman"/>
          <w:color w:val="34312F"/>
          <w:spacing w:val="-1"/>
          <w:w w:val="105"/>
          <w:sz w:val="32"/>
          <w:szCs w:val="32"/>
          <w:lang w:eastAsia="zh-CN"/>
        </w:rPr>
        <w:t>14</w:t>
      </w:r>
      <w:r>
        <w:rPr>
          <w:rFonts w:hint="eastAsia" w:ascii="仿宋_GB2312" w:eastAsia="仿宋_GB2312"/>
          <w:color w:val="34312F"/>
          <w:spacing w:val="-1"/>
          <w:w w:val="105"/>
          <w:sz w:val="32"/>
          <w:szCs w:val="32"/>
          <w:lang w:eastAsia="zh-CN"/>
        </w:rPr>
        <w:t>）是否有其</w:t>
      </w:r>
      <w:r>
        <w:rPr>
          <w:rFonts w:ascii="仿宋_GB2312" w:eastAsia="仿宋_GB2312"/>
          <w:sz w:val="32"/>
          <w:szCs w:val="32"/>
          <w:lang w:eastAsia="zh-CN"/>
        </w:rPr>
        <w:t>它可能威胁管道安全的施工</w:t>
      </w:r>
      <w:r>
        <w:rPr>
          <w:rFonts w:hint="eastAsia" w:ascii="仿宋_GB2312" w:eastAsia="仿宋_GB2312"/>
          <w:sz w:val="32"/>
          <w:szCs w:val="32"/>
          <w:lang w:eastAsia="zh-CN"/>
        </w:rPr>
        <w:t>等</w:t>
      </w:r>
      <w:r>
        <w:rPr>
          <w:rFonts w:ascii="仿宋_GB2312" w:eastAsia="仿宋_GB2312"/>
          <w:sz w:val="32"/>
          <w:szCs w:val="32"/>
          <w:lang w:eastAsia="zh-CN"/>
        </w:rPr>
        <w:t>。</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ascii="仿宋_GB2312" w:eastAsia="仿宋_GB2312"/>
          <w:color w:val="34312F"/>
          <w:spacing w:val="-1"/>
          <w:w w:val="105"/>
          <w:sz w:val="32"/>
          <w:szCs w:val="32"/>
          <w:lang w:eastAsia="zh-CN"/>
        </w:rPr>
        <w:t>（</w:t>
      </w:r>
      <w:r>
        <w:rPr>
          <w:rFonts w:hint="eastAsia" w:ascii="仿宋_GB2312" w:eastAsia="仿宋_GB2312"/>
          <w:color w:val="34312F"/>
          <w:spacing w:val="-1"/>
          <w:w w:val="105"/>
          <w:sz w:val="32"/>
          <w:szCs w:val="32"/>
          <w:lang w:eastAsia="zh-CN"/>
        </w:rPr>
        <w:t>五</w:t>
      </w:r>
      <w:r>
        <w:rPr>
          <w:rFonts w:ascii="仿宋_GB2312" w:eastAsia="仿宋_GB2312"/>
          <w:color w:val="34312F"/>
          <w:spacing w:val="-1"/>
          <w:w w:val="105"/>
          <w:sz w:val="32"/>
          <w:szCs w:val="32"/>
          <w:lang w:eastAsia="zh-CN"/>
        </w:rPr>
        <w:t>）阀室巡护</w:t>
      </w:r>
      <w:r>
        <w:rPr>
          <w:rFonts w:hint="eastAsia" w:ascii="仿宋_GB2312" w:eastAsia="仿宋_GB2312"/>
          <w:color w:val="34312F"/>
          <w:spacing w:val="-1"/>
          <w:w w:val="105"/>
          <w:sz w:val="32"/>
          <w:szCs w:val="32"/>
          <w:lang w:eastAsia="zh-CN"/>
        </w:rPr>
        <w:t>内容</w:t>
      </w:r>
      <w:r>
        <w:rPr>
          <w:rFonts w:ascii="仿宋_GB2312" w:eastAsia="仿宋_GB2312"/>
          <w:color w:val="34312F"/>
          <w:spacing w:val="-1"/>
          <w:w w:val="105"/>
          <w:sz w:val="32"/>
          <w:szCs w:val="32"/>
          <w:lang w:eastAsia="zh-CN"/>
        </w:rPr>
        <w:t>。</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1</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阀室主体建筑是否完整</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防护设施是否完好</w:t>
      </w:r>
      <w:r>
        <w:rPr>
          <w:rFonts w:hint="eastAsia" w:ascii="仿宋_GB2312" w:eastAsia="仿宋_GB2312"/>
          <w:color w:val="34312F"/>
          <w:spacing w:val="-1"/>
          <w:w w:val="105"/>
          <w:sz w:val="32"/>
          <w:szCs w:val="32"/>
          <w:lang w:eastAsia="zh-CN"/>
        </w:rPr>
        <w:t>；</w:t>
      </w:r>
    </w:p>
    <w:p>
      <w:pPr>
        <w:pStyle w:val="3"/>
        <w:tabs>
          <w:tab w:val="left" w:pos="7415"/>
        </w:tabs>
        <w:spacing w:line="600" w:lineRule="exact"/>
        <w:ind w:right="-57" w:firstLine="668" w:firstLineChars="200"/>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2</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阀室周边</w:t>
      </w:r>
      <w:r>
        <w:rPr>
          <w:rFonts w:hint="eastAsia" w:ascii="仿宋_GB2312" w:eastAsia="仿宋_GB2312"/>
          <w:color w:val="34312F"/>
          <w:spacing w:val="-1"/>
          <w:w w:val="105"/>
          <w:sz w:val="32"/>
          <w:szCs w:val="32"/>
          <w:lang w:eastAsia="zh-CN"/>
        </w:rPr>
        <w:t>一百米</w:t>
      </w:r>
      <w:r>
        <w:rPr>
          <w:rFonts w:ascii="仿宋_GB2312" w:eastAsia="仿宋_GB2312"/>
          <w:color w:val="34312F"/>
          <w:spacing w:val="-1"/>
          <w:w w:val="105"/>
          <w:sz w:val="32"/>
          <w:szCs w:val="32"/>
          <w:lang w:eastAsia="zh-CN"/>
        </w:rPr>
        <w:t>范围内有无新建、改建、扩建铁路、公路、河渠、架设电力线路，有无埋设地下电缆、光缆，设置安全接地体、避雷接地体</w:t>
      </w:r>
      <w:r>
        <w:rPr>
          <w:rFonts w:hint="eastAsia" w:ascii="仿宋_GB2312" w:eastAsia="仿宋_GB2312"/>
          <w:color w:val="34312F"/>
          <w:spacing w:val="-1"/>
          <w:w w:val="105"/>
          <w:sz w:val="32"/>
          <w:szCs w:val="32"/>
          <w:lang w:eastAsia="zh-CN"/>
        </w:rPr>
        <w:t>；</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3</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阀室周边</w:t>
      </w:r>
      <w:r>
        <w:rPr>
          <w:rFonts w:hint="eastAsia" w:ascii="Times New Roman" w:hAnsi="Times New Roman" w:eastAsia="仿宋_GB2312" w:cs="Times New Roman"/>
          <w:color w:val="34312F"/>
          <w:spacing w:val="-1"/>
          <w:w w:val="105"/>
          <w:sz w:val="32"/>
          <w:szCs w:val="32"/>
          <w:lang w:eastAsia="zh-CN"/>
        </w:rPr>
        <w:t>五百米</w:t>
      </w:r>
      <w:r>
        <w:rPr>
          <w:rFonts w:ascii="仿宋_GB2312" w:eastAsia="仿宋_GB2312"/>
          <w:color w:val="34312F"/>
          <w:spacing w:val="-1"/>
          <w:w w:val="105"/>
          <w:sz w:val="32"/>
          <w:szCs w:val="32"/>
          <w:lang w:eastAsia="zh-CN"/>
        </w:rPr>
        <w:t>范围内有无爆破、地震法勘探或者工程挖掘、工程钻探、采矿</w:t>
      </w:r>
      <w:r>
        <w:rPr>
          <w:rFonts w:hint="eastAsia" w:ascii="仿宋_GB2312" w:eastAsia="仿宋_GB2312"/>
          <w:color w:val="34312F"/>
          <w:spacing w:val="-1"/>
          <w:w w:val="105"/>
          <w:sz w:val="32"/>
          <w:szCs w:val="32"/>
          <w:lang w:eastAsia="zh-CN"/>
        </w:rPr>
        <w:t>；</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4</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阀室周边有无地质灾害。</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ascii="仿宋_GB2312" w:eastAsia="仿宋_GB2312"/>
          <w:color w:val="34312F"/>
          <w:spacing w:val="-1"/>
          <w:w w:val="105"/>
          <w:sz w:val="32"/>
          <w:szCs w:val="32"/>
          <w:lang w:eastAsia="zh-CN"/>
        </w:rPr>
        <w:t>（</w:t>
      </w:r>
      <w:r>
        <w:rPr>
          <w:rFonts w:hint="eastAsia" w:ascii="仿宋_GB2312" w:eastAsia="仿宋_GB2312"/>
          <w:color w:val="34312F"/>
          <w:spacing w:val="-1"/>
          <w:w w:val="105"/>
          <w:sz w:val="32"/>
          <w:szCs w:val="32"/>
          <w:lang w:eastAsia="zh-CN"/>
        </w:rPr>
        <w:t>六</w:t>
      </w:r>
      <w:r>
        <w:rPr>
          <w:rFonts w:ascii="仿宋_GB2312" w:eastAsia="仿宋_GB2312"/>
          <w:color w:val="34312F"/>
          <w:spacing w:val="-1"/>
          <w:w w:val="105"/>
          <w:sz w:val="32"/>
          <w:szCs w:val="32"/>
          <w:lang w:eastAsia="zh-CN"/>
        </w:rPr>
        <w:t>）</w:t>
      </w:r>
      <w:r>
        <w:rPr>
          <w:rFonts w:hint="eastAsia" w:ascii="仿宋_GB2312" w:eastAsia="仿宋_GB2312"/>
          <w:color w:val="34312F"/>
          <w:spacing w:val="-1"/>
          <w:w w:val="105"/>
          <w:sz w:val="32"/>
          <w:szCs w:val="32"/>
          <w:lang w:eastAsia="zh-CN"/>
        </w:rPr>
        <w:t>隧道</w:t>
      </w:r>
      <w:r>
        <w:rPr>
          <w:rFonts w:ascii="仿宋_GB2312" w:eastAsia="仿宋_GB2312"/>
          <w:color w:val="34312F"/>
          <w:spacing w:val="-1"/>
          <w:w w:val="105"/>
          <w:sz w:val="32"/>
          <w:szCs w:val="32"/>
          <w:lang w:eastAsia="zh-CN"/>
        </w:rPr>
        <w:t>巡护。</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1</w:t>
      </w:r>
      <w:r>
        <w:rPr>
          <w:rFonts w:hint="eastAsia" w:ascii="仿宋_GB2312" w:eastAsia="仿宋_GB2312"/>
          <w:color w:val="34312F"/>
          <w:spacing w:val="-1"/>
          <w:w w:val="105"/>
          <w:sz w:val="32"/>
          <w:szCs w:val="32"/>
          <w:lang w:eastAsia="zh-CN"/>
        </w:rPr>
        <w:t>）隧道周围有无油气泄漏；</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2</w:t>
      </w:r>
      <w:r>
        <w:rPr>
          <w:rFonts w:hint="eastAsia" w:ascii="仿宋_GB2312" w:eastAsia="仿宋_GB2312"/>
          <w:color w:val="34312F"/>
          <w:spacing w:val="-1"/>
          <w:w w:val="105"/>
          <w:sz w:val="32"/>
          <w:szCs w:val="32"/>
          <w:lang w:eastAsia="zh-CN"/>
        </w:rPr>
        <w:t>）隧道中心线两侧各</w:t>
      </w:r>
      <w:r>
        <w:rPr>
          <w:rFonts w:hint="eastAsia" w:ascii="Times New Roman" w:hAnsi="Times New Roman" w:eastAsia="仿宋_GB2312" w:cs="Times New Roman"/>
          <w:color w:val="34312F"/>
          <w:spacing w:val="-1"/>
          <w:w w:val="105"/>
          <w:sz w:val="32"/>
          <w:szCs w:val="32"/>
          <w:lang w:eastAsia="zh-CN"/>
        </w:rPr>
        <w:t>一千米</w:t>
      </w:r>
      <w:r>
        <w:rPr>
          <w:rFonts w:hint="eastAsia" w:ascii="仿宋_GB2312" w:eastAsia="仿宋_GB2312"/>
          <w:color w:val="34312F"/>
          <w:spacing w:val="-1"/>
          <w:w w:val="105"/>
          <w:sz w:val="32"/>
          <w:szCs w:val="32"/>
          <w:lang w:eastAsia="zh-CN"/>
        </w:rPr>
        <w:t>范围内是否存在采石、采矿、爆破作业等危害管道安全的行为；</w:t>
      </w:r>
    </w:p>
    <w:p>
      <w:pPr>
        <w:pStyle w:val="3"/>
        <w:tabs>
          <w:tab w:val="left" w:pos="7415"/>
        </w:tabs>
        <w:spacing w:line="600" w:lineRule="exact"/>
        <w:ind w:right="-57" w:firstLine="668" w:firstLineChars="200"/>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3</w:t>
      </w:r>
      <w:r>
        <w:rPr>
          <w:rFonts w:hint="eastAsia" w:ascii="仿宋_GB2312" w:eastAsia="仿宋_GB2312"/>
          <w:color w:val="34312F"/>
          <w:spacing w:val="-1"/>
          <w:w w:val="105"/>
          <w:sz w:val="32"/>
          <w:szCs w:val="32"/>
          <w:lang w:eastAsia="zh-CN"/>
        </w:rPr>
        <w:t>）隧道进出口是否有杂物堆放，伴行路及进出道路是否畅通，两侧山体是否发生滑坡、有无裂缝等；</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4</w:t>
      </w:r>
      <w:r>
        <w:rPr>
          <w:rFonts w:hint="eastAsia" w:ascii="仿宋_GB2312" w:eastAsia="仿宋_GB2312"/>
          <w:color w:val="34312F"/>
          <w:spacing w:val="-1"/>
          <w:w w:val="105"/>
          <w:sz w:val="32"/>
          <w:szCs w:val="32"/>
          <w:lang w:eastAsia="zh-CN"/>
        </w:rPr>
        <w:t>）隧道内挡墙是否坍塌，排水沟是否被堵塞，隧道洞体是否发生坍塌、漏水，裂缝、脱落等；封闭隧道检查洞口封闭及排水通风情况；</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5</w:t>
      </w:r>
      <w:r>
        <w:rPr>
          <w:rFonts w:hint="eastAsia" w:ascii="仿宋_GB2312" w:eastAsia="仿宋_GB2312"/>
          <w:color w:val="34312F"/>
          <w:spacing w:val="-1"/>
          <w:w w:val="105"/>
          <w:sz w:val="32"/>
          <w:szCs w:val="32"/>
          <w:lang w:eastAsia="zh-CN"/>
        </w:rPr>
        <w:t>）隧道防护设施、宣传标语、标识是否完好，附属设施是否完好。</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（七）光缆巡护内容。</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1</w:t>
      </w:r>
      <w:r>
        <w:rPr>
          <w:rFonts w:hint="eastAsia" w:ascii="仿宋_GB2312" w:eastAsia="仿宋_GB2312"/>
          <w:color w:val="34312F"/>
          <w:spacing w:val="-1"/>
          <w:w w:val="105"/>
          <w:sz w:val="32"/>
          <w:szCs w:val="32"/>
          <w:lang w:eastAsia="zh-CN"/>
        </w:rPr>
        <w:t>）光缆及其附属设施是否有埋深不足、外露、偏移等情况；</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2</w:t>
      </w:r>
      <w:r>
        <w:rPr>
          <w:rFonts w:hint="eastAsia" w:ascii="仿宋_GB2312" w:eastAsia="仿宋_GB2312"/>
          <w:color w:val="34312F"/>
          <w:spacing w:val="-1"/>
          <w:w w:val="105"/>
          <w:sz w:val="32"/>
          <w:szCs w:val="32"/>
          <w:lang w:eastAsia="zh-CN"/>
        </w:rPr>
        <w:t>）光缆地面标识是否完好，及时对损坏的地面标识进行维修；</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3</w:t>
      </w:r>
      <w:r>
        <w:rPr>
          <w:rFonts w:hint="eastAsia" w:ascii="仿宋_GB2312" w:eastAsia="仿宋_GB2312"/>
          <w:color w:val="34312F"/>
          <w:spacing w:val="-1"/>
          <w:w w:val="105"/>
          <w:sz w:val="32"/>
          <w:szCs w:val="32"/>
          <w:lang w:eastAsia="zh-CN"/>
        </w:rPr>
        <w:t>）能影响光缆安全的地质灾害风险；</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4</w:t>
      </w:r>
      <w:r>
        <w:rPr>
          <w:rFonts w:hint="eastAsia" w:ascii="仿宋_GB2312" w:eastAsia="仿宋_GB2312"/>
          <w:color w:val="34312F"/>
          <w:spacing w:val="-1"/>
          <w:w w:val="105"/>
          <w:sz w:val="32"/>
          <w:szCs w:val="32"/>
          <w:lang w:eastAsia="zh-CN"/>
        </w:rPr>
        <w:t>）了解管道接头盒、光缆盘、人孔、井盖完好情况；</w:t>
      </w:r>
    </w:p>
    <w:p>
      <w:pPr>
        <w:pStyle w:val="3"/>
        <w:tabs>
          <w:tab w:val="left" w:pos="7415"/>
        </w:tabs>
        <w:spacing w:line="600" w:lineRule="exact"/>
        <w:ind w:right="-57" w:firstLine="668" w:firstLineChars="200"/>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5</w:t>
      </w:r>
      <w:r>
        <w:rPr>
          <w:rFonts w:hint="eastAsia" w:ascii="仿宋_GB2312" w:eastAsia="仿宋_GB2312"/>
          <w:color w:val="34312F"/>
          <w:spacing w:val="-1"/>
          <w:w w:val="105"/>
          <w:sz w:val="32"/>
          <w:szCs w:val="32"/>
          <w:lang w:eastAsia="zh-CN"/>
        </w:rPr>
        <w:t>）对光缆偏移严重的区段，应重点关注管道</w:t>
      </w:r>
      <w:r>
        <w:rPr>
          <w:rFonts w:ascii="Times New Roman" w:hAnsi="Times New Roman" w:eastAsia="仿宋_GB2312" w:cs="Times New Roman"/>
          <w:color w:val="34312F"/>
          <w:spacing w:val="-1"/>
          <w:w w:val="105"/>
          <w:sz w:val="32"/>
          <w:szCs w:val="32"/>
          <w:lang w:eastAsia="zh-CN"/>
        </w:rPr>
        <w:t>5</w:t>
      </w:r>
      <w:r>
        <w:rPr>
          <w:rFonts w:hint="eastAsia" w:ascii="仿宋_GB2312" w:eastAsia="仿宋_GB2312"/>
          <w:color w:val="34312F"/>
          <w:spacing w:val="-1"/>
          <w:w w:val="105"/>
          <w:sz w:val="32"/>
          <w:szCs w:val="32"/>
          <w:lang w:eastAsia="zh-CN"/>
        </w:rPr>
        <w:t>米范围外施工的影响。</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ascii="仿宋_GB2312" w:eastAsia="仿宋_GB2312"/>
          <w:color w:val="34312F"/>
          <w:spacing w:val="-1"/>
          <w:w w:val="105"/>
          <w:sz w:val="32"/>
          <w:szCs w:val="32"/>
          <w:lang w:eastAsia="zh-CN"/>
        </w:rPr>
        <w:t>（</w:t>
      </w:r>
      <w:r>
        <w:rPr>
          <w:rFonts w:hint="eastAsia" w:ascii="仿宋_GB2312" w:eastAsia="仿宋_GB2312"/>
          <w:color w:val="34312F"/>
          <w:spacing w:val="-1"/>
          <w:w w:val="105"/>
          <w:sz w:val="32"/>
          <w:szCs w:val="32"/>
          <w:lang w:eastAsia="zh-CN"/>
        </w:rPr>
        <w:t>八</w:t>
      </w:r>
      <w:r>
        <w:rPr>
          <w:rFonts w:ascii="仿宋_GB2312" w:eastAsia="仿宋_GB2312"/>
          <w:color w:val="34312F"/>
          <w:spacing w:val="-1"/>
          <w:w w:val="105"/>
          <w:sz w:val="32"/>
          <w:szCs w:val="32"/>
          <w:lang w:eastAsia="zh-CN"/>
        </w:rPr>
        <w:t>）高后果区巡护</w:t>
      </w:r>
      <w:r>
        <w:rPr>
          <w:rFonts w:hint="eastAsia" w:ascii="仿宋_GB2312" w:eastAsia="仿宋_GB2312"/>
          <w:color w:val="34312F"/>
          <w:spacing w:val="-1"/>
          <w:w w:val="105"/>
          <w:sz w:val="32"/>
          <w:szCs w:val="32"/>
          <w:lang w:eastAsia="zh-CN"/>
        </w:rPr>
        <w:t>内容</w:t>
      </w:r>
      <w:r>
        <w:rPr>
          <w:rFonts w:ascii="仿宋_GB2312" w:eastAsia="仿宋_GB2312"/>
          <w:color w:val="34312F"/>
          <w:spacing w:val="-1"/>
          <w:w w:val="105"/>
          <w:sz w:val="32"/>
          <w:szCs w:val="32"/>
          <w:lang w:eastAsia="zh-CN"/>
        </w:rPr>
        <w:t>。</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1</w:t>
      </w:r>
      <w:r>
        <w:rPr>
          <w:rFonts w:hint="eastAsia" w:ascii="仿宋_GB2312" w:eastAsia="仿宋_GB2312"/>
          <w:color w:val="34312F"/>
          <w:spacing w:val="-1"/>
          <w:w w:val="105"/>
          <w:sz w:val="32"/>
          <w:szCs w:val="32"/>
          <w:lang w:eastAsia="zh-CN"/>
        </w:rPr>
        <w:t>）每日徒步巡护不少于</w:t>
      </w:r>
      <w:r>
        <w:rPr>
          <w:rFonts w:ascii="Times New Roman" w:hAnsi="Times New Roman" w:eastAsia="仿宋_GB2312" w:cs="Times New Roman"/>
          <w:color w:val="34312F"/>
          <w:spacing w:val="-1"/>
          <w:w w:val="105"/>
          <w:sz w:val="32"/>
          <w:szCs w:val="32"/>
          <w:lang w:eastAsia="zh-CN"/>
        </w:rPr>
        <w:t>4</w:t>
      </w:r>
      <w:r>
        <w:rPr>
          <w:rFonts w:hint="eastAsia" w:ascii="仿宋_GB2312" w:eastAsia="仿宋_GB2312"/>
          <w:color w:val="34312F"/>
          <w:spacing w:val="-1"/>
          <w:w w:val="105"/>
          <w:sz w:val="32"/>
          <w:szCs w:val="32"/>
          <w:lang w:eastAsia="zh-CN"/>
        </w:rPr>
        <w:t>次。</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2</w:t>
      </w:r>
      <w:r>
        <w:rPr>
          <w:rFonts w:hint="eastAsia" w:ascii="仿宋_GB2312" w:eastAsia="仿宋_GB2312"/>
          <w:color w:val="34312F"/>
          <w:spacing w:val="-1"/>
          <w:w w:val="105"/>
          <w:sz w:val="32"/>
          <w:szCs w:val="32"/>
          <w:lang w:eastAsia="zh-CN"/>
        </w:rPr>
        <w:t>）重点加强对学校、医院、集市等特定场所人员；</w:t>
      </w:r>
      <w:r>
        <w:rPr>
          <w:rFonts w:ascii="仿宋_GB2312" w:eastAsia="仿宋_GB2312"/>
          <w:color w:val="34312F"/>
          <w:spacing w:val="-1"/>
          <w:w w:val="105"/>
          <w:sz w:val="32"/>
          <w:szCs w:val="32"/>
          <w:lang w:eastAsia="zh-CN"/>
        </w:rPr>
        <w:t>管道沿线大型机具</w:t>
      </w:r>
      <w:r>
        <w:rPr>
          <w:rFonts w:hint="eastAsia" w:ascii="仿宋_GB2312" w:eastAsia="仿宋_GB2312"/>
          <w:color w:val="34312F"/>
          <w:spacing w:val="-1"/>
          <w:w w:val="105"/>
          <w:sz w:val="32"/>
          <w:szCs w:val="32"/>
          <w:lang w:eastAsia="zh-CN"/>
        </w:rPr>
        <w:t>（挖掘机、打桩机、收割机等）</w:t>
      </w:r>
      <w:r>
        <w:rPr>
          <w:rFonts w:ascii="仿宋_GB2312" w:eastAsia="仿宋_GB2312"/>
          <w:color w:val="34312F"/>
          <w:spacing w:val="-1"/>
          <w:w w:val="105"/>
          <w:sz w:val="32"/>
          <w:szCs w:val="32"/>
          <w:lang w:eastAsia="zh-CN"/>
        </w:rPr>
        <w:t>、管道上方土地所有者等</w:t>
      </w:r>
      <w:r>
        <w:rPr>
          <w:rFonts w:hint="eastAsia" w:ascii="仿宋_GB2312" w:eastAsia="仿宋_GB2312"/>
          <w:color w:val="34312F"/>
          <w:spacing w:val="-1"/>
          <w:w w:val="105"/>
          <w:sz w:val="32"/>
          <w:szCs w:val="32"/>
          <w:lang w:eastAsia="zh-CN"/>
        </w:rPr>
        <w:t>重点人群的管道保护宣传工作。</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3</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重点关注管道周边施工、重车辗压、违法施工、乱挖乱建等情况</w:t>
      </w:r>
      <w:r>
        <w:rPr>
          <w:rFonts w:hint="eastAsia" w:ascii="仿宋_GB2312" w:eastAsia="仿宋_GB2312"/>
          <w:color w:val="34312F"/>
          <w:spacing w:val="-1"/>
          <w:w w:val="105"/>
          <w:sz w:val="32"/>
          <w:szCs w:val="32"/>
          <w:lang w:eastAsia="zh-CN"/>
        </w:rPr>
        <w:t>；</w:t>
      </w:r>
    </w:p>
    <w:p>
      <w:pPr>
        <w:pStyle w:val="3"/>
        <w:tabs>
          <w:tab w:val="left" w:pos="7415"/>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4</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重点关注油气泄漏、漂管等异常迹象</w:t>
      </w:r>
      <w:r>
        <w:rPr>
          <w:rFonts w:hint="eastAsia" w:ascii="仿宋_GB2312" w:eastAsia="仿宋_GB2312"/>
          <w:color w:val="34312F"/>
          <w:spacing w:val="-1"/>
          <w:w w:val="105"/>
          <w:sz w:val="32"/>
          <w:szCs w:val="32"/>
          <w:lang w:eastAsia="zh-CN"/>
        </w:rPr>
        <w:t>；</w:t>
      </w:r>
    </w:p>
    <w:p>
      <w:pPr>
        <w:pStyle w:val="3"/>
        <w:tabs>
          <w:tab w:val="left" w:pos="7415"/>
        </w:tabs>
        <w:spacing w:line="600" w:lineRule="exact"/>
        <w:ind w:right="-57" w:firstLine="668" w:firstLineChars="200"/>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5</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重点巡查道地面标识是否满足每</w:t>
      </w:r>
      <w:r>
        <w:rPr>
          <w:rFonts w:ascii="Times New Roman" w:hAnsi="Times New Roman" w:eastAsia="仿宋_GB2312" w:cs="Times New Roman"/>
          <w:color w:val="34312F"/>
          <w:spacing w:val="-1"/>
          <w:w w:val="105"/>
          <w:sz w:val="32"/>
          <w:szCs w:val="32"/>
          <w:lang w:eastAsia="zh-CN"/>
        </w:rPr>
        <w:t>50</w:t>
      </w:r>
      <w:r>
        <w:rPr>
          <w:rFonts w:hint="eastAsia" w:ascii="仿宋_GB2312" w:eastAsia="仿宋_GB2312"/>
          <w:color w:val="34312F"/>
          <w:spacing w:val="-1"/>
          <w:w w:val="105"/>
          <w:sz w:val="32"/>
          <w:szCs w:val="32"/>
          <w:lang w:eastAsia="zh-CN"/>
        </w:rPr>
        <w:t>米</w:t>
      </w:r>
      <w:r>
        <w:rPr>
          <w:rFonts w:ascii="仿宋_GB2312" w:eastAsia="仿宋_GB2312"/>
          <w:color w:val="34312F"/>
          <w:spacing w:val="-1"/>
          <w:w w:val="105"/>
          <w:sz w:val="32"/>
          <w:szCs w:val="32"/>
          <w:lang w:eastAsia="zh-CN"/>
        </w:rPr>
        <w:t>一个加密桩、每</w:t>
      </w:r>
      <w:r>
        <w:rPr>
          <w:rFonts w:ascii="Times New Roman" w:hAnsi="Times New Roman" w:eastAsia="仿宋_GB2312" w:cs="Times New Roman"/>
          <w:color w:val="34312F"/>
          <w:spacing w:val="-1"/>
          <w:w w:val="105"/>
          <w:sz w:val="32"/>
          <w:szCs w:val="32"/>
          <w:lang w:eastAsia="zh-CN"/>
        </w:rPr>
        <w:t>100</w:t>
      </w:r>
      <w:r>
        <w:rPr>
          <w:rFonts w:hint="eastAsia" w:ascii="仿宋_GB2312" w:eastAsia="仿宋_GB2312"/>
          <w:color w:val="34312F"/>
          <w:spacing w:val="-1"/>
          <w:w w:val="105"/>
          <w:sz w:val="32"/>
          <w:szCs w:val="32"/>
          <w:lang w:eastAsia="zh-CN"/>
        </w:rPr>
        <w:t>米</w:t>
      </w:r>
      <w:r>
        <w:rPr>
          <w:rFonts w:ascii="仿宋_GB2312" w:eastAsia="仿宋_GB2312"/>
          <w:color w:val="34312F"/>
          <w:spacing w:val="-1"/>
          <w:w w:val="105"/>
          <w:sz w:val="32"/>
          <w:szCs w:val="32"/>
          <w:lang w:eastAsia="zh-CN"/>
        </w:rPr>
        <w:t>一个警示牌的标准要求，并确认标识是否完好</w:t>
      </w:r>
      <w:r>
        <w:rPr>
          <w:rFonts w:hint="eastAsia" w:ascii="仿宋_GB2312" w:eastAsia="仿宋_GB2312"/>
          <w:color w:val="34312F"/>
          <w:spacing w:val="-1"/>
          <w:w w:val="105"/>
          <w:sz w:val="32"/>
          <w:szCs w:val="32"/>
          <w:lang w:eastAsia="zh-CN"/>
        </w:rPr>
        <w:t>；</w:t>
      </w:r>
    </w:p>
    <w:p>
      <w:pPr>
        <w:spacing w:line="600" w:lineRule="exact"/>
        <w:ind w:left="178" w:right="-58" w:firstLine="596"/>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6</w:t>
      </w:r>
      <w:r>
        <w:rPr>
          <w:rFonts w:hint="eastAsia" w:ascii="仿宋_GB2312" w:eastAsia="仿宋_GB2312"/>
          <w:color w:val="34312F"/>
          <w:spacing w:val="-1"/>
          <w:w w:val="105"/>
          <w:sz w:val="32"/>
          <w:szCs w:val="32"/>
          <w:lang w:eastAsia="zh-CN"/>
        </w:rPr>
        <w:t>）关注管</w:t>
      </w:r>
      <w:r>
        <w:rPr>
          <w:rFonts w:ascii="仿宋_GB2312" w:eastAsia="仿宋_GB2312"/>
          <w:color w:val="34312F"/>
          <w:spacing w:val="-1"/>
          <w:w w:val="105"/>
          <w:sz w:val="32"/>
          <w:szCs w:val="32"/>
          <w:lang w:eastAsia="zh-CN"/>
        </w:rPr>
        <w:t>道周围建筑物和人员的变化情况</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高后果区视频设施是否完好。</w:t>
      </w:r>
    </w:p>
    <w:p>
      <w:pPr>
        <w:spacing w:line="600" w:lineRule="exact"/>
        <w:ind w:left="178" w:right="-58" w:firstLine="596"/>
        <w:jc w:val="both"/>
        <w:rPr>
          <w:rFonts w:hint="eastAsia" w:ascii="仿宋_GB2312" w:eastAsia="仿宋_GB2312"/>
          <w:color w:val="34312F"/>
          <w:spacing w:val="-1"/>
          <w:w w:val="105"/>
          <w:sz w:val="32"/>
          <w:szCs w:val="32"/>
          <w:lang w:eastAsia="zh-CN"/>
        </w:rPr>
      </w:pPr>
      <w:r>
        <w:rPr>
          <w:rFonts w:ascii="仿宋_GB2312" w:eastAsia="仿宋_GB2312"/>
          <w:color w:val="34312F"/>
          <w:spacing w:val="-1"/>
          <w:w w:val="105"/>
          <w:sz w:val="32"/>
          <w:szCs w:val="32"/>
          <w:lang w:eastAsia="zh-CN"/>
        </w:rPr>
        <w:t>（</w:t>
      </w:r>
      <w:r>
        <w:rPr>
          <w:rFonts w:hint="eastAsia" w:ascii="仿宋_GB2312" w:eastAsia="仿宋_GB2312"/>
          <w:color w:val="34312F"/>
          <w:spacing w:val="-1"/>
          <w:w w:val="105"/>
          <w:sz w:val="32"/>
          <w:szCs w:val="32"/>
          <w:lang w:eastAsia="zh-CN"/>
        </w:rPr>
        <w:t>九</w:t>
      </w:r>
      <w:r>
        <w:rPr>
          <w:rFonts w:ascii="仿宋_GB2312" w:eastAsia="仿宋_GB2312"/>
          <w:color w:val="34312F"/>
          <w:spacing w:val="-1"/>
          <w:w w:val="105"/>
          <w:sz w:val="32"/>
          <w:szCs w:val="32"/>
          <w:lang w:eastAsia="zh-CN"/>
        </w:rPr>
        <w:t>）</w:t>
      </w:r>
      <w:r>
        <w:rPr>
          <w:rFonts w:hint="eastAsia" w:ascii="仿宋_GB2312" w:eastAsia="仿宋_GB2312"/>
          <w:color w:val="34312F"/>
          <w:spacing w:val="-1"/>
          <w:w w:val="105"/>
          <w:sz w:val="32"/>
          <w:szCs w:val="32"/>
          <w:lang w:eastAsia="zh-CN"/>
        </w:rPr>
        <w:t>汛期</w:t>
      </w:r>
      <w:r>
        <w:rPr>
          <w:rFonts w:ascii="仿宋_GB2312" w:eastAsia="仿宋_GB2312"/>
          <w:color w:val="34312F"/>
          <w:spacing w:val="-1"/>
          <w:w w:val="105"/>
          <w:sz w:val="32"/>
          <w:szCs w:val="32"/>
          <w:lang w:eastAsia="zh-CN"/>
        </w:rPr>
        <w:t>巡护</w:t>
      </w:r>
      <w:r>
        <w:rPr>
          <w:rFonts w:hint="eastAsia" w:ascii="仿宋_GB2312" w:eastAsia="仿宋_GB2312"/>
          <w:color w:val="34312F"/>
          <w:spacing w:val="-1"/>
          <w:w w:val="105"/>
          <w:sz w:val="32"/>
          <w:szCs w:val="32"/>
          <w:lang w:eastAsia="zh-CN"/>
        </w:rPr>
        <w:t>内容</w:t>
      </w:r>
      <w:r>
        <w:rPr>
          <w:rFonts w:ascii="仿宋_GB2312" w:eastAsia="仿宋_GB2312"/>
          <w:color w:val="34312F"/>
          <w:spacing w:val="-1"/>
          <w:w w:val="105"/>
          <w:sz w:val="32"/>
          <w:szCs w:val="32"/>
          <w:lang w:eastAsia="zh-CN"/>
        </w:rPr>
        <w:t>。</w:t>
      </w:r>
    </w:p>
    <w:p>
      <w:pPr>
        <w:spacing w:line="600" w:lineRule="exact"/>
        <w:ind w:left="178" w:right="-58" w:firstLine="596"/>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1</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每年汛前和汛后对所辖管段进行地质灾害全面排查，开展线路检查和水毁调查，重点管段进行徒步</w:t>
      </w:r>
      <w:r>
        <w:rPr>
          <w:rFonts w:hint="eastAsia" w:ascii="仿宋_GB2312" w:eastAsia="仿宋_GB2312"/>
          <w:color w:val="34312F"/>
          <w:spacing w:val="-1"/>
          <w:w w:val="105"/>
          <w:sz w:val="32"/>
          <w:szCs w:val="32"/>
          <w:lang w:eastAsia="zh-CN"/>
        </w:rPr>
        <w:t>巡护；</w:t>
      </w:r>
    </w:p>
    <w:p>
      <w:pPr>
        <w:spacing w:line="600" w:lineRule="exact"/>
        <w:ind w:right="-58" w:firstLine="668" w:firstLineChars="200"/>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2</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管道上方有无水土流失、露管、</w:t>
      </w:r>
      <w:r>
        <w:rPr>
          <w:rFonts w:hint="eastAsia" w:ascii="仿宋_GB2312" w:eastAsia="仿宋_GB2312"/>
          <w:color w:val="34312F"/>
          <w:spacing w:val="-1"/>
          <w:w w:val="105"/>
          <w:sz w:val="32"/>
          <w:szCs w:val="32"/>
          <w:lang w:eastAsia="zh-CN"/>
        </w:rPr>
        <w:t>漏油</w:t>
      </w:r>
      <w:r>
        <w:rPr>
          <w:rFonts w:ascii="仿宋_GB2312" w:eastAsia="仿宋_GB2312"/>
          <w:color w:val="34312F"/>
          <w:spacing w:val="-1"/>
          <w:w w:val="105"/>
          <w:sz w:val="32"/>
          <w:szCs w:val="32"/>
          <w:lang w:eastAsia="zh-CN"/>
        </w:rPr>
        <w:t>、悬空</w:t>
      </w:r>
      <w:r>
        <w:rPr>
          <w:rFonts w:hint="eastAsia" w:ascii="仿宋_GB2312" w:eastAsia="仿宋_GB2312"/>
          <w:color w:val="34312F"/>
          <w:spacing w:val="-1"/>
          <w:w w:val="105"/>
          <w:sz w:val="32"/>
          <w:szCs w:val="32"/>
          <w:lang w:eastAsia="zh-CN"/>
        </w:rPr>
        <w:t>、漂管</w:t>
      </w:r>
      <w:r>
        <w:rPr>
          <w:rFonts w:ascii="仿宋_GB2312" w:eastAsia="仿宋_GB2312"/>
          <w:color w:val="34312F"/>
          <w:spacing w:val="-1"/>
          <w:w w:val="105"/>
          <w:sz w:val="32"/>
          <w:szCs w:val="32"/>
          <w:lang w:eastAsia="zh-CN"/>
        </w:rPr>
        <w:t>情况，水工保护设施是否完好</w:t>
      </w:r>
      <w:r>
        <w:rPr>
          <w:rFonts w:hint="eastAsia" w:ascii="仿宋_GB2312" w:eastAsia="仿宋_GB2312"/>
          <w:color w:val="34312F"/>
          <w:spacing w:val="-1"/>
          <w:w w:val="105"/>
          <w:sz w:val="32"/>
          <w:szCs w:val="32"/>
          <w:lang w:eastAsia="zh-CN"/>
        </w:rPr>
        <w:t>；</w:t>
      </w:r>
    </w:p>
    <w:p>
      <w:pPr>
        <w:spacing w:line="600" w:lineRule="exact"/>
        <w:ind w:right="-58" w:firstLine="668" w:firstLineChars="200"/>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3</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对受黄色及以上预警暴雨影响的重大地质灾害点，应进行“雨前、雨中、雨后”的检查，发现异常情况及时上报</w:t>
      </w:r>
      <w:r>
        <w:rPr>
          <w:rFonts w:hint="eastAsia" w:ascii="仿宋_GB2312" w:eastAsia="仿宋_GB2312"/>
          <w:color w:val="34312F"/>
          <w:spacing w:val="-1"/>
          <w:w w:val="105"/>
          <w:sz w:val="32"/>
          <w:szCs w:val="32"/>
          <w:lang w:eastAsia="zh-CN"/>
        </w:rPr>
        <w:t>；</w:t>
      </w:r>
    </w:p>
    <w:p>
      <w:pPr>
        <w:spacing w:line="600" w:lineRule="exact"/>
        <w:ind w:right="-58" w:firstLine="668" w:firstLineChars="200"/>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w:t>
      </w:r>
      <w:r>
        <w:rPr>
          <w:rFonts w:ascii="Times New Roman" w:hAnsi="Times New Roman" w:eastAsia="仿宋_GB2312" w:cs="Times New Roman"/>
          <w:color w:val="34312F"/>
          <w:spacing w:val="-1"/>
          <w:w w:val="105"/>
          <w:sz w:val="32"/>
          <w:szCs w:val="32"/>
          <w:lang w:eastAsia="zh-CN"/>
        </w:rPr>
        <w:t>4</w:t>
      </w:r>
      <w:r>
        <w:rPr>
          <w:rFonts w:hint="eastAsia" w:ascii="仿宋_GB2312" w:eastAsia="仿宋_GB2312"/>
          <w:color w:val="34312F"/>
          <w:spacing w:val="-1"/>
          <w:w w:val="105"/>
          <w:sz w:val="32"/>
          <w:szCs w:val="32"/>
          <w:lang w:eastAsia="zh-CN"/>
        </w:rPr>
        <w:t>）</w:t>
      </w:r>
      <w:r>
        <w:rPr>
          <w:rFonts w:ascii="仿宋_GB2312" w:eastAsia="仿宋_GB2312"/>
          <w:color w:val="34312F"/>
          <w:spacing w:val="-1"/>
          <w:w w:val="105"/>
          <w:sz w:val="32"/>
          <w:szCs w:val="32"/>
          <w:lang w:eastAsia="zh-CN"/>
        </w:rPr>
        <w:t>汛期应与当地防汛部门建立沟通联系机制，实时掌握水库泄洪、河道行洪、气象预警等汛情。</w:t>
      </w:r>
    </w:p>
    <w:p>
      <w:pPr>
        <w:pStyle w:val="3"/>
        <w:tabs>
          <w:tab w:val="left" w:pos="4472"/>
        </w:tabs>
        <w:spacing w:line="600" w:lineRule="exact"/>
        <w:ind w:right="-58" w:firstLine="668" w:firstLineChars="200"/>
        <w:jc w:val="both"/>
        <w:rPr>
          <w:rFonts w:hint="eastAsia" w:ascii="仿宋_GB2312" w:eastAsia="仿宋_GB2312"/>
          <w:color w:val="34312F"/>
          <w:spacing w:val="-1"/>
          <w:w w:val="105"/>
          <w:sz w:val="32"/>
          <w:szCs w:val="32"/>
          <w:lang w:eastAsia="zh-CN"/>
        </w:rPr>
      </w:pPr>
      <w:r>
        <w:rPr>
          <w:rFonts w:ascii="黑体" w:hAnsi="黑体" w:eastAsia="黑体"/>
          <w:color w:val="34312F"/>
          <w:spacing w:val="-1"/>
          <w:w w:val="105"/>
          <w:sz w:val="32"/>
          <w:szCs w:val="32"/>
          <w:lang w:eastAsia="zh-CN"/>
        </w:rPr>
        <w:t>第十</w:t>
      </w:r>
      <w:r>
        <w:rPr>
          <w:rFonts w:hint="eastAsia" w:ascii="黑体" w:hAnsi="黑体" w:eastAsia="黑体"/>
          <w:color w:val="34312F"/>
          <w:spacing w:val="-1"/>
          <w:w w:val="105"/>
          <w:sz w:val="32"/>
          <w:szCs w:val="32"/>
          <w:lang w:eastAsia="zh-CN"/>
        </w:rPr>
        <w:t>六</w:t>
      </w:r>
      <w:r>
        <w:rPr>
          <w:rFonts w:ascii="黑体" w:hAnsi="黑体" w:eastAsia="黑体"/>
          <w:color w:val="34312F"/>
          <w:spacing w:val="-1"/>
          <w:w w:val="105"/>
          <w:sz w:val="32"/>
          <w:szCs w:val="32"/>
          <w:lang w:eastAsia="zh-CN"/>
        </w:rPr>
        <w:t>条</w:t>
      </w:r>
      <w:r>
        <w:rPr>
          <w:rFonts w:hint="eastAsia" w:ascii="仿宋_GB2312" w:eastAsia="仿宋_GB2312"/>
          <w:color w:val="34312F"/>
          <w:spacing w:val="-1"/>
          <w:w w:val="105"/>
          <w:sz w:val="32"/>
          <w:szCs w:val="32"/>
          <w:lang w:eastAsia="zh-CN"/>
        </w:rPr>
        <w:t xml:space="preserve"> </w:t>
      </w:r>
      <w:r>
        <w:rPr>
          <w:rFonts w:ascii="仿宋_GB2312" w:eastAsia="仿宋_GB2312"/>
          <w:color w:val="34312F"/>
          <w:spacing w:val="-1"/>
          <w:w w:val="105"/>
          <w:sz w:val="32"/>
          <w:szCs w:val="32"/>
          <w:lang w:eastAsia="zh-CN"/>
        </w:rPr>
        <w:t>管道建设</w:t>
      </w:r>
      <w:r>
        <w:rPr>
          <w:rFonts w:hint="eastAsia" w:ascii="仿宋_GB2312" w:eastAsia="仿宋_GB2312"/>
          <w:color w:val="34312F"/>
          <w:spacing w:val="-1"/>
          <w:w w:val="105"/>
          <w:sz w:val="32"/>
          <w:szCs w:val="32"/>
          <w:lang w:eastAsia="zh-CN"/>
        </w:rPr>
        <w:t>、试运投产和改（扩）建期间</w:t>
      </w:r>
      <w:r>
        <w:rPr>
          <w:rFonts w:ascii="仿宋_GB2312" w:eastAsia="仿宋_GB2312"/>
          <w:color w:val="34312F"/>
          <w:spacing w:val="-1"/>
          <w:w w:val="105"/>
          <w:sz w:val="32"/>
          <w:szCs w:val="32"/>
          <w:lang w:eastAsia="zh-CN"/>
        </w:rPr>
        <w:t>的巡护。</w:t>
      </w:r>
    </w:p>
    <w:p>
      <w:pPr>
        <w:pStyle w:val="3"/>
        <w:tabs>
          <w:tab w:val="left" w:pos="4472"/>
        </w:tabs>
        <w:spacing w:line="600" w:lineRule="exact"/>
        <w:ind w:right="-58"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（一）</w:t>
      </w:r>
      <w:r>
        <w:rPr>
          <w:rFonts w:ascii="仿宋_GB2312" w:eastAsia="仿宋_GB2312"/>
          <w:color w:val="34312F"/>
          <w:spacing w:val="-1"/>
          <w:w w:val="105"/>
          <w:sz w:val="32"/>
          <w:szCs w:val="32"/>
          <w:lang w:eastAsia="zh-CN"/>
        </w:rPr>
        <w:t>管道建设</w:t>
      </w:r>
      <w:r>
        <w:rPr>
          <w:rFonts w:hint="eastAsia" w:ascii="仿宋_GB2312" w:eastAsia="仿宋_GB2312"/>
          <w:color w:val="34312F"/>
          <w:spacing w:val="-1"/>
          <w:w w:val="105"/>
          <w:sz w:val="32"/>
          <w:szCs w:val="32"/>
          <w:lang w:eastAsia="zh-CN"/>
        </w:rPr>
        <w:t>、改（扩）建</w:t>
      </w:r>
      <w:r>
        <w:rPr>
          <w:rFonts w:ascii="仿宋_GB2312" w:eastAsia="仿宋_GB2312"/>
          <w:color w:val="34312F"/>
          <w:spacing w:val="-1"/>
          <w:w w:val="105"/>
          <w:sz w:val="32"/>
          <w:szCs w:val="32"/>
          <w:lang w:eastAsia="zh-CN"/>
        </w:rPr>
        <w:t>期间管道企业应对</w:t>
      </w:r>
      <w:r>
        <w:rPr>
          <w:rFonts w:hint="eastAsia" w:ascii="仿宋_GB2312" w:eastAsia="仿宋_GB2312"/>
          <w:color w:val="34312F"/>
          <w:spacing w:val="-1"/>
          <w:w w:val="105"/>
          <w:sz w:val="32"/>
          <w:szCs w:val="32"/>
          <w:lang w:eastAsia="zh-CN"/>
        </w:rPr>
        <w:t>已经</w:t>
      </w:r>
      <w:r>
        <w:rPr>
          <w:rFonts w:ascii="仿宋_GB2312" w:eastAsia="仿宋_GB2312"/>
          <w:color w:val="34312F"/>
          <w:spacing w:val="-1"/>
          <w:w w:val="105"/>
          <w:sz w:val="32"/>
          <w:szCs w:val="32"/>
          <w:lang w:eastAsia="zh-CN"/>
        </w:rPr>
        <w:t>铺设</w:t>
      </w:r>
      <w:r>
        <w:rPr>
          <w:rFonts w:hint="eastAsia" w:ascii="仿宋_GB2312" w:eastAsia="仿宋_GB2312"/>
          <w:color w:val="34312F"/>
          <w:spacing w:val="-1"/>
          <w:w w:val="105"/>
          <w:sz w:val="32"/>
          <w:szCs w:val="32"/>
          <w:lang w:eastAsia="zh-CN"/>
        </w:rPr>
        <w:t>下沟</w:t>
      </w:r>
      <w:r>
        <w:rPr>
          <w:rFonts w:ascii="仿宋_GB2312" w:eastAsia="仿宋_GB2312"/>
          <w:color w:val="34312F"/>
          <w:spacing w:val="-1"/>
          <w:w w:val="105"/>
          <w:sz w:val="32"/>
          <w:szCs w:val="32"/>
          <w:lang w:eastAsia="zh-CN"/>
        </w:rPr>
        <w:t>的管道及时进行巡护，同时完成管道上方标识的设置。县级及以上地方人民政府主管管道保护</w:t>
      </w:r>
      <w:r>
        <w:rPr>
          <w:rFonts w:hint="eastAsia" w:ascii="仿宋_GB2312" w:eastAsia="仿宋_GB2312"/>
          <w:color w:val="34312F"/>
          <w:spacing w:val="-1"/>
          <w:w w:val="105"/>
          <w:sz w:val="32"/>
          <w:szCs w:val="32"/>
          <w:lang w:eastAsia="zh-CN"/>
        </w:rPr>
        <w:t>工作的</w:t>
      </w:r>
      <w:r>
        <w:rPr>
          <w:rFonts w:ascii="仿宋_GB2312" w:eastAsia="仿宋_GB2312"/>
          <w:color w:val="34312F"/>
          <w:spacing w:val="-1"/>
          <w:w w:val="105"/>
          <w:sz w:val="32"/>
          <w:szCs w:val="32"/>
          <w:lang w:eastAsia="zh-CN"/>
        </w:rPr>
        <w:t>部门要履行监管职责，与管道企业共同做好管道建设</w:t>
      </w:r>
      <w:r>
        <w:rPr>
          <w:rFonts w:hint="eastAsia" w:ascii="仿宋_GB2312" w:eastAsia="仿宋_GB2312"/>
          <w:color w:val="34312F"/>
          <w:spacing w:val="-1"/>
          <w:w w:val="105"/>
          <w:sz w:val="32"/>
          <w:szCs w:val="32"/>
          <w:lang w:eastAsia="zh-CN"/>
        </w:rPr>
        <w:t>、改（扩）建</w:t>
      </w:r>
      <w:r>
        <w:rPr>
          <w:rFonts w:ascii="仿宋_GB2312" w:eastAsia="仿宋_GB2312"/>
          <w:color w:val="34312F"/>
          <w:spacing w:val="-1"/>
          <w:w w:val="105"/>
          <w:sz w:val="32"/>
          <w:szCs w:val="32"/>
          <w:lang w:eastAsia="zh-CN"/>
        </w:rPr>
        <w:t>期间管道保护工作。建设期间的管道管理与运行管道管理标准一致</w:t>
      </w:r>
      <w:r>
        <w:rPr>
          <w:rFonts w:hint="eastAsia" w:ascii="仿宋_GB2312" w:eastAsia="仿宋_GB2312"/>
          <w:color w:val="34312F"/>
          <w:spacing w:val="-1"/>
          <w:w w:val="105"/>
          <w:sz w:val="32"/>
          <w:szCs w:val="32"/>
          <w:lang w:eastAsia="zh-CN"/>
        </w:rPr>
        <w:t>；</w:t>
      </w:r>
    </w:p>
    <w:p>
      <w:pPr>
        <w:pStyle w:val="3"/>
        <w:tabs>
          <w:tab w:val="left" w:pos="4472"/>
        </w:tabs>
        <w:spacing w:line="600" w:lineRule="exact"/>
        <w:ind w:right="-58"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（二）管道试运投产期间，管道运行单位应对人员密集型、环境敏感型管道高后果区进行</w:t>
      </w:r>
      <w:r>
        <w:rPr>
          <w:rFonts w:ascii="Times New Roman" w:hAnsi="Times New Roman" w:eastAsia="仿宋_GB2312" w:cs="Times New Roman"/>
          <w:color w:val="34312F"/>
          <w:spacing w:val="-1"/>
          <w:w w:val="105"/>
          <w:sz w:val="32"/>
          <w:szCs w:val="32"/>
          <w:lang w:eastAsia="zh-CN"/>
        </w:rPr>
        <w:t>24</w:t>
      </w:r>
      <w:r>
        <w:rPr>
          <w:rFonts w:hint="eastAsia" w:ascii="仿宋_GB2312" w:eastAsia="仿宋_GB2312"/>
          <w:color w:val="34312F"/>
          <w:spacing w:val="-1"/>
          <w:w w:val="105"/>
          <w:sz w:val="32"/>
          <w:szCs w:val="32"/>
          <w:lang w:eastAsia="zh-CN"/>
        </w:rPr>
        <w:t>小时现场监护，及时发现并消除安全隐患，及时处置突发事件。</w:t>
      </w:r>
    </w:p>
    <w:p>
      <w:pPr>
        <w:spacing w:line="600" w:lineRule="exact"/>
        <w:jc w:val="center"/>
        <w:rPr>
          <w:rFonts w:hint="eastAsia" w:ascii="黑体" w:hAnsi="黑体" w:eastAsia="黑体"/>
          <w:sz w:val="32"/>
          <w:szCs w:val="32"/>
          <w:lang w:eastAsia="zh-CN"/>
        </w:rPr>
      </w:pPr>
    </w:p>
    <w:p>
      <w:pPr>
        <w:spacing w:line="600" w:lineRule="exact"/>
        <w:jc w:val="center"/>
        <w:rPr>
          <w:rFonts w:hint="eastAsia" w:ascii="黑体" w:hAnsi="黑体" w:eastAsia="黑体"/>
          <w:sz w:val="32"/>
          <w:szCs w:val="32"/>
          <w:lang w:eastAsia="zh-CN"/>
        </w:rPr>
      </w:pPr>
      <w:r>
        <w:rPr>
          <w:rFonts w:hint="eastAsia" w:ascii="黑体" w:hAnsi="黑体" w:eastAsia="黑体"/>
          <w:sz w:val="32"/>
          <w:szCs w:val="32"/>
          <w:lang w:eastAsia="zh-CN"/>
        </w:rPr>
        <w:t>第四章 工作流程</w:t>
      </w:r>
    </w:p>
    <w:p>
      <w:pPr>
        <w:pStyle w:val="3"/>
        <w:spacing w:line="600" w:lineRule="exact"/>
        <w:ind w:firstLine="668" w:firstLineChars="200"/>
        <w:jc w:val="both"/>
        <w:rPr>
          <w:rFonts w:hint="eastAsia" w:ascii="仿宋_GB2312" w:eastAsia="仿宋_GB2312"/>
          <w:color w:val="34312F"/>
          <w:spacing w:val="-1"/>
          <w:w w:val="105"/>
          <w:sz w:val="32"/>
          <w:szCs w:val="32"/>
          <w:lang w:eastAsia="zh-CN"/>
        </w:rPr>
      </w:pPr>
      <w:r>
        <w:rPr>
          <w:rFonts w:ascii="黑体" w:hAnsi="黑体" w:eastAsia="黑体"/>
          <w:color w:val="34312F"/>
          <w:spacing w:val="-1"/>
          <w:w w:val="105"/>
          <w:sz w:val="32"/>
          <w:szCs w:val="32"/>
          <w:lang w:eastAsia="zh-CN"/>
        </w:rPr>
        <w:t>第十</w:t>
      </w:r>
      <w:r>
        <w:rPr>
          <w:rFonts w:hint="eastAsia" w:ascii="黑体" w:hAnsi="黑体" w:eastAsia="黑体"/>
          <w:color w:val="34312F"/>
          <w:spacing w:val="-1"/>
          <w:w w:val="105"/>
          <w:sz w:val="32"/>
          <w:szCs w:val="32"/>
          <w:lang w:eastAsia="zh-CN"/>
        </w:rPr>
        <w:t>七</w:t>
      </w:r>
      <w:r>
        <w:rPr>
          <w:rFonts w:ascii="黑体" w:hAnsi="黑体" w:eastAsia="黑体"/>
          <w:color w:val="34312F"/>
          <w:spacing w:val="-1"/>
          <w:w w:val="105"/>
          <w:sz w:val="32"/>
          <w:szCs w:val="32"/>
          <w:lang w:eastAsia="zh-CN"/>
        </w:rPr>
        <w:t>条</w:t>
      </w:r>
      <w:r>
        <w:rPr>
          <w:rFonts w:ascii="仿宋_GB2312" w:eastAsia="仿宋_GB2312"/>
          <w:color w:val="34312F"/>
          <w:spacing w:val="-1"/>
          <w:w w:val="105"/>
          <w:sz w:val="32"/>
          <w:szCs w:val="32"/>
          <w:lang w:eastAsia="zh-CN"/>
        </w:rPr>
        <w:t xml:space="preserve"> 管道企业巡护人员工作流程。</w:t>
      </w:r>
    </w:p>
    <w:p>
      <w:pPr>
        <w:pStyle w:val="3"/>
        <w:spacing w:line="600" w:lineRule="exact"/>
        <w:ind w:firstLine="520" w:firstLineChars="200"/>
        <w:jc w:val="both"/>
        <w:rPr>
          <w:rFonts w:hint="eastAsia" w:ascii="仿宋_GB2312" w:eastAsia="仿宋_GB2312"/>
          <w:color w:val="34312F"/>
          <w:spacing w:val="-1"/>
          <w:w w:val="105"/>
          <w:sz w:val="32"/>
          <w:szCs w:val="32"/>
          <w:lang w:eastAsia="zh-CN"/>
        </w:rPr>
      </w:pPr>
      <w:r>
        <w:rPr>
          <w:rFonts w:hint="eastAsia"/>
        </w:rPr>
        <w:pict>
          <v:shape id="_x0000_s2050" o:spid="_x0000_s2050" o:spt="75" type="#_x0000_t75" style="position:absolute;left:0pt;margin-left:0.35pt;margin-top:7.6pt;height:124.15pt;width:415.3pt;z-index:251659264;mso-width-relative:page;mso-height-relative:page;" o:ole="t" filled="f" o:preferrelative="t" stroked="f" coordsize="21600,21600">
            <v:path/>
            <v:fill on="f" focussize="0,0"/>
            <v:stroke on="f" joinstyle="miter"/>
            <v:imagedata r:id="rId6" o:title=""/>
            <o:lock v:ext="edit" aspectratio="t"/>
          </v:shape>
          <o:OLEObject Type="Embed" ProgID="Visio.Drawing.15" ShapeID="_x0000_s2050" DrawAspect="Content" ObjectID="_1468075725" r:id="rId5">
            <o:LockedField>false</o:LockedField>
          </o:OLEObject>
        </w:pict>
      </w:r>
    </w:p>
    <w:p>
      <w:pPr>
        <w:pStyle w:val="3"/>
        <w:spacing w:line="600" w:lineRule="exact"/>
        <w:ind w:firstLine="668" w:firstLineChars="200"/>
        <w:jc w:val="both"/>
        <w:rPr>
          <w:rFonts w:hint="eastAsia" w:ascii="仿宋_GB2312" w:eastAsia="仿宋_GB2312"/>
          <w:color w:val="34312F"/>
          <w:spacing w:val="-1"/>
          <w:w w:val="105"/>
          <w:sz w:val="32"/>
          <w:szCs w:val="32"/>
          <w:lang w:eastAsia="zh-CN"/>
        </w:rPr>
      </w:pPr>
    </w:p>
    <w:p>
      <w:pPr>
        <w:pStyle w:val="3"/>
        <w:spacing w:line="600" w:lineRule="exact"/>
        <w:ind w:firstLine="668" w:firstLineChars="200"/>
        <w:jc w:val="both"/>
        <w:rPr>
          <w:rFonts w:hint="eastAsia" w:ascii="仿宋_GB2312" w:eastAsia="仿宋_GB2312"/>
          <w:color w:val="34312F"/>
          <w:spacing w:val="-1"/>
          <w:w w:val="105"/>
          <w:sz w:val="32"/>
          <w:szCs w:val="32"/>
          <w:lang w:eastAsia="zh-CN"/>
        </w:rPr>
      </w:pPr>
    </w:p>
    <w:p>
      <w:pPr>
        <w:pStyle w:val="3"/>
        <w:spacing w:line="600" w:lineRule="exact"/>
        <w:ind w:firstLine="668" w:firstLineChars="200"/>
        <w:jc w:val="both"/>
        <w:rPr>
          <w:rFonts w:hint="eastAsia" w:ascii="仿宋_GB2312" w:eastAsia="仿宋_GB2312"/>
          <w:color w:val="34312F"/>
          <w:spacing w:val="-1"/>
          <w:w w:val="105"/>
          <w:sz w:val="32"/>
          <w:szCs w:val="32"/>
          <w:lang w:eastAsia="zh-CN"/>
        </w:rPr>
      </w:pPr>
    </w:p>
    <w:p>
      <w:pPr>
        <w:pStyle w:val="3"/>
        <w:spacing w:line="600" w:lineRule="exact"/>
        <w:jc w:val="both"/>
        <w:rPr>
          <w:rFonts w:hint="eastAsia" w:ascii="仿宋_GB2312" w:eastAsia="仿宋_GB2312"/>
          <w:color w:val="34312F"/>
          <w:spacing w:val="-1"/>
          <w:w w:val="105"/>
          <w:sz w:val="32"/>
          <w:szCs w:val="32"/>
          <w:lang w:eastAsia="zh-CN"/>
        </w:rPr>
      </w:pPr>
    </w:p>
    <w:p>
      <w:pPr>
        <w:pStyle w:val="3"/>
        <w:spacing w:line="600" w:lineRule="exact"/>
        <w:ind w:firstLine="668" w:firstLineChars="200"/>
        <w:jc w:val="both"/>
        <w:rPr>
          <w:rFonts w:hint="eastAsia" w:ascii="黑体" w:hAnsi="黑体" w:eastAsia="黑体"/>
          <w:color w:val="34312F"/>
          <w:spacing w:val="-1"/>
          <w:w w:val="105"/>
          <w:sz w:val="32"/>
          <w:szCs w:val="32"/>
          <w:lang w:eastAsia="zh-CN"/>
        </w:rPr>
      </w:pPr>
    </w:p>
    <w:p>
      <w:pPr>
        <w:pStyle w:val="3"/>
        <w:spacing w:line="600" w:lineRule="exact"/>
        <w:ind w:firstLine="668" w:firstLineChars="200"/>
        <w:jc w:val="both"/>
        <w:rPr>
          <w:rFonts w:hint="eastAsia" w:ascii="黑体" w:hAnsi="黑体" w:eastAsia="黑体"/>
          <w:color w:val="34312F"/>
          <w:spacing w:val="-1"/>
          <w:w w:val="105"/>
          <w:sz w:val="32"/>
          <w:szCs w:val="32"/>
          <w:lang w:eastAsia="zh-CN"/>
        </w:rPr>
      </w:pPr>
    </w:p>
    <w:p>
      <w:pPr>
        <w:pStyle w:val="3"/>
        <w:spacing w:line="600" w:lineRule="exact"/>
        <w:ind w:firstLine="668" w:firstLineChars="200"/>
        <w:jc w:val="both"/>
        <w:rPr>
          <w:rFonts w:hint="eastAsia" w:ascii="黑体" w:hAnsi="黑体" w:eastAsia="黑体"/>
          <w:color w:val="34312F"/>
          <w:spacing w:val="-1"/>
          <w:w w:val="105"/>
          <w:sz w:val="32"/>
          <w:szCs w:val="32"/>
          <w:lang w:eastAsia="zh-CN"/>
        </w:rPr>
      </w:pPr>
    </w:p>
    <w:p>
      <w:pPr>
        <w:pStyle w:val="3"/>
        <w:spacing w:line="600" w:lineRule="exact"/>
        <w:ind w:firstLine="668" w:firstLineChars="200"/>
        <w:jc w:val="both"/>
        <w:rPr>
          <w:rFonts w:hint="eastAsia" w:ascii="黑体" w:hAnsi="黑体" w:eastAsia="黑体"/>
          <w:color w:val="34312F"/>
          <w:spacing w:val="-1"/>
          <w:w w:val="105"/>
          <w:sz w:val="32"/>
          <w:szCs w:val="32"/>
          <w:lang w:eastAsia="zh-CN"/>
        </w:rPr>
      </w:pPr>
    </w:p>
    <w:p>
      <w:pPr>
        <w:pStyle w:val="3"/>
        <w:spacing w:line="600" w:lineRule="exact"/>
        <w:ind w:firstLine="636"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sz w:val="32"/>
          <w:szCs w:val="32"/>
          <w:lang w:eastAsia="zh-CN"/>
        </w:rPr>
        <w:pict>
          <v:shape id="_x0000_s2055" o:spid="_x0000_s2055" o:spt="75" type="#_x0000_t75" style="position:absolute;left:0pt;margin-left:-34.4pt;margin-top:33.5pt;height:370.95pt;width:489.45pt;z-index:251662336;mso-width-relative:page;mso-height-relative:page;" o:ole="t" filled="f" o:preferrelative="t" stroked="f" coordsize="21600,21600">
            <v:path/>
            <v:fill on="f" focussize="0,0"/>
            <v:stroke on="f" joinstyle="miter"/>
            <v:imagedata r:id="rId8" o:title=""/>
            <o:lock v:ext="edit" aspectratio="t"/>
          </v:shape>
          <o:OLEObject Type="Embed" ProgID="Visio.Drawing.15" ShapeID="_x0000_s2055" DrawAspect="Content" ObjectID="_1468075726" r:id="rId7">
            <o:LockedField>false</o:LockedField>
          </o:OLEObject>
        </w:pict>
      </w:r>
      <w:r>
        <w:rPr>
          <w:rFonts w:ascii="黑体" w:hAnsi="黑体" w:eastAsia="黑体"/>
          <w:color w:val="34312F"/>
          <w:spacing w:val="-1"/>
          <w:w w:val="105"/>
          <w:sz w:val="32"/>
          <w:szCs w:val="32"/>
          <w:lang w:eastAsia="zh-CN"/>
        </w:rPr>
        <w:t>第十</w:t>
      </w:r>
      <w:r>
        <w:rPr>
          <w:rFonts w:hint="eastAsia" w:ascii="黑体" w:hAnsi="黑体" w:eastAsia="黑体"/>
          <w:color w:val="34312F"/>
          <w:spacing w:val="-1"/>
          <w:w w:val="105"/>
          <w:sz w:val="32"/>
          <w:szCs w:val="32"/>
          <w:lang w:eastAsia="zh-CN"/>
        </w:rPr>
        <w:t>八</w:t>
      </w:r>
      <w:r>
        <w:rPr>
          <w:rFonts w:ascii="黑体" w:hAnsi="黑体" w:eastAsia="黑体"/>
          <w:color w:val="34312F"/>
          <w:spacing w:val="-1"/>
          <w:w w:val="105"/>
          <w:sz w:val="32"/>
          <w:szCs w:val="32"/>
          <w:lang w:eastAsia="zh-CN"/>
        </w:rPr>
        <w:t>条</w:t>
      </w:r>
      <w:r>
        <w:rPr>
          <w:rFonts w:hint="eastAsia" w:ascii="仿宋_GB2312" w:eastAsia="仿宋_GB2312"/>
          <w:color w:val="34312F"/>
          <w:spacing w:val="-1"/>
          <w:w w:val="105"/>
          <w:sz w:val="32"/>
          <w:szCs w:val="32"/>
          <w:lang w:eastAsia="zh-CN"/>
        </w:rPr>
        <w:t xml:space="preserve"> </w:t>
      </w:r>
      <w:r>
        <w:rPr>
          <w:rFonts w:ascii="仿宋_GB2312" w:eastAsia="仿宋_GB2312"/>
          <w:color w:val="34312F"/>
          <w:spacing w:val="-1"/>
          <w:w w:val="105"/>
          <w:sz w:val="32"/>
          <w:szCs w:val="32"/>
          <w:lang w:eastAsia="zh-CN"/>
        </w:rPr>
        <w:t>管道企业管理人员巡护工作流程。</w:t>
      </w:r>
    </w:p>
    <w:p>
      <w:pPr>
        <w:pStyle w:val="3"/>
        <w:spacing w:line="600" w:lineRule="exact"/>
        <w:ind w:right="-57" w:rightChars="-26" w:firstLine="668" w:firstLineChars="200"/>
        <w:jc w:val="both"/>
        <w:rPr>
          <w:rFonts w:hint="eastAsia" w:ascii="仿宋_GB2312" w:eastAsia="仿宋_GB2312"/>
          <w:color w:val="34312F"/>
          <w:spacing w:val="-1"/>
          <w:w w:val="105"/>
          <w:sz w:val="32"/>
          <w:szCs w:val="32"/>
          <w:lang w:eastAsia="zh-CN"/>
        </w:rPr>
      </w:pPr>
    </w:p>
    <w:p>
      <w:pPr>
        <w:pStyle w:val="3"/>
        <w:spacing w:line="600" w:lineRule="exact"/>
        <w:ind w:right="-57" w:rightChars="-26" w:firstLine="668" w:firstLineChars="200"/>
        <w:jc w:val="both"/>
        <w:rPr>
          <w:rFonts w:hint="eastAsia" w:ascii="仿宋_GB2312" w:eastAsia="仿宋_GB2312"/>
          <w:color w:val="34312F"/>
          <w:spacing w:val="-1"/>
          <w:w w:val="105"/>
          <w:sz w:val="32"/>
          <w:szCs w:val="32"/>
          <w:lang w:eastAsia="zh-CN"/>
        </w:rPr>
      </w:pPr>
    </w:p>
    <w:p>
      <w:pPr>
        <w:pStyle w:val="3"/>
        <w:spacing w:line="600" w:lineRule="exact"/>
        <w:ind w:right="-57" w:rightChars="-26" w:firstLine="668" w:firstLineChars="200"/>
        <w:jc w:val="both"/>
        <w:rPr>
          <w:rFonts w:hint="eastAsia" w:ascii="仿宋_GB2312" w:eastAsia="仿宋_GB2312"/>
          <w:color w:val="34312F"/>
          <w:spacing w:val="-1"/>
          <w:w w:val="105"/>
          <w:sz w:val="32"/>
          <w:szCs w:val="32"/>
          <w:lang w:eastAsia="zh-CN"/>
        </w:rPr>
      </w:pPr>
    </w:p>
    <w:p>
      <w:pPr>
        <w:pStyle w:val="3"/>
        <w:spacing w:line="600" w:lineRule="exact"/>
        <w:ind w:right="-57" w:rightChars="-26" w:firstLine="668" w:firstLineChars="200"/>
        <w:jc w:val="both"/>
        <w:rPr>
          <w:rFonts w:hint="eastAsia" w:ascii="仿宋_GB2312" w:eastAsia="仿宋_GB2312"/>
          <w:color w:val="34312F"/>
          <w:spacing w:val="-1"/>
          <w:w w:val="105"/>
          <w:sz w:val="32"/>
          <w:szCs w:val="32"/>
          <w:lang w:eastAsia="zh-CN"/>
        </w:rPr>
      </w:pPr>
    </w:p>
    <w:p>
      <w:pPr>
        <w:pStyle w:val="3"/>
        <w:spacing w:line="600" w:lineRule="exact"/>
        <w:ind w:right="-57" w:rightChars="-26" w:firstLine="668" w:firstLineChars="200"/>
        <w:jc w:val="both"/>
        <w:rPr>
          <w:rFonts w:hint="eastAsia" w:ascii="仿宋_GB2312" w:eastAsia="仿宋_GB2312"/>
          <w:color w:val="34312F"/>
          <w:spacing w:val="-1"/>
          <w:w w:val="105"/>
          <w:sz w:val="32"/>
          <w:szCs w:val="32"/>
          <w:lang w:eastAsia="zh-CN"/>
        </w:rPr>
      </w:pPr>
    </w:p>
    <w:p>
      <w:pPr>
        <w:pStyle w:val="3"/>
        <w:spacing w:line="600" w:lineRule="exact"/>
        <w:ind w:right="-57" w:rightChars="-26" w:firstLine="668" w:firstLineChars="200"/>
        <w:jc w:val="both"/>
        <w:rPr>
          <w:rFonts w:hint="eastAsia" w:ascii="仿宋_GB2312" w:eastAsia="仿宋_GB2312"/>
          <w:color w:val="34312F"/>
          <w:spacing w:val="-1"/>
          <w:w w:val="105"/>
          <w:sz w:val="32"/>
          <w:szCs w:val="32"/>
          <w:lang w:eastAsia="zh-CN"/>
        </w:rPr>
      </w:pPr>
    </w:p>
    <w:p>
      <w:pPr>
        <w:pStyle w:val="3"/>
        <w:spacing w:line="600" w:lineRule="exact"/>
        <w:ind w:right="-57" w:rightChars="-26" w:firstLine="668" w:firstLineChars="200"/>
        <w:jc w:val="both"/>
        <w:rPr>
          <w:rFonts w:hint="eastAsia" w:ascii="仿宋_GB2312" w:eastAsia="仿宋_GB2312"/>
          <w:color w:val="34312F"/>
          <w:spacing w:val="-1"/>
          <w:w w:val="105"/>
          <w:sz w:val="32"/>
          <w:szCs w:val="32"/>
          <w:lang w:eastAsia="zh-CN"/>
        </w:rPr>
      </w:pPr>
    </w:p>
    <w:p>
      <w:pPr>
        <w:pStyle w:val="3"/>
        <w:spacing w:line="600" w:lineRule="exact"/>
        <w:ind w:right="-57" w:rightChars="-26" w:firstLine="668" w:firstLineChars="200"/>
        <w:jc w:val="both"/>
        <w:rPr>
          <w:rFonts w:hint="eastAsia" w:ascii="仿宋_GB2312" w:eastAsia="仿宋_GB2312"/>
          <w:color w:val="34312F"/>
          <w:spacing w:val="-1"/>
          <w:w w:val="105"/>
          <w:sz w:val="32"/>
          <w:szCs w:val="32"/>
          <w:lang w:eastAsia="zh-CN"/>
        </w:rPr>
      </w:pPr>
    </w:p>
    <w:p>
      <w:pPr>
        <w:pStyle w:val="3"/>
        <w:spacing w:line="600" w:lineRule="exact"/>
        <w:ind w:right="-57" w:rightChars="-26" w:firstLine="668" w:firstLineChars="200"/>
        <w:jc w:val="both"/>
        <w:rPr>
          <w:rFonts w:hint="eastAsia" w:ascii="仿宋_GB2312" w:eastAsia="仿宋_GB2312"/>
          <w:color w:val="34312F"/>
          <w:spacing w:val="-1"/>
          <w:w w:val="105"/>
          <w:sz w:val="32"/>
          <w:szCs w:val="32"/>
          <w:lang w:eastAsia="zh-CN"/>
        </w:rPr>
      </w:pPr>
    </w:p>
    <w:p>
      <w:pPr>
        <w:pStyle w:val="3"/>
        <w:spacing w:line="600" w:lineRule="exact"/>
        <w:ind w:right="-57" w:rightChars="-26" w:firstLine="668" w:firstLineChars="200"/>
        <w:jc w:val="both"/>
        <w:rPr>
          <w:rFonts w:hint="eastAsia" w:ascii="仿宋_GB2312" w:eastAsia="仿宋_GB2312"/>
          <w:color w:val="34312F"/>
          <w:spacing w:val="-1"/>
          <w:w w:val="105"/>
          <w:sz w:val="32"/>
          <w:szCs w:val="32"/>
          <w:lang w:eastAsia="zh-CN"/>
        </w:rPr>
      </w:pPr>
    </w:p>
    <w:p>
      <w:pPr>
        <w:pStyle w:val="3"/>
        <w:spacing w:line="600" w:lineRule="exact"/>
        <w:ind w:right="-57" w:rightChars="-26" w:firstLine="668" w:firstLineChars="200"/>
        <w:jc w:val="both"/>
        <w:rPr>
          <w:rFonts w:hint="eastAsia" w:ascii="仿宋_GB2312" w:eastAsia="仿宋_GB2312"/>
          <w:color w:val="34312F"/>
          <w:spacing w:val="-1"/>
          <w:w w:val="105"/>
          <w:sz w:val="32"/>
          <w:szCs w:val="32"/>
          <w:lang w:eastAsia="zh-CN"/>
        </w:rPr>
      </w:pPr>
    </w:p>
    <w:p>
      <w:pPr>
        <w:pStyle w:val="3"/>
        <w:spacing w:line="600" w:lineRule="exact"/>
        <w:ind w:right="-57" w:rightChars="-26" w:firstLine="668" w:firstLineChars="200"/>
        <w:jc w:val="both"/>
        <w:rPr>
          <w:rFonts w:hint="eastAsia" w:ascii="仿宋_GB2312" w:eastAsia="仿宋_GB2312"/>
          <w:color w:val="34312F"/>
          <w:spacing w:val="-1"/>
          <w:w w:val="105"/>
          <w:sz w:val="32"/>
          <w:szCs w:val="32"/>
          <w:lang w:eastAsia="zh-CN"/>
        </w:rPr>
      </w:pPr>
    </w:p>
    <w:p>
      <w:pPr>
        <w:pStyle w:val="3"/>
        <w:spacing w:line="600" w:lineRule="exact"/>
        <w:ind w:right="-57" w:rightChars="-26" w:firstLine="668" w:firstLineChars="200"/>
        <w:jc w:val="both"/>
        <w:rPr>
          <w:rFonts w:hint="eastAsia" w:ascii="黑体" w:hAnsi="黑体" w:eastAsia="黑体"/>
          <w:color w:val="34312F"/>
          <w:spacing w:val="-1"/>
          <w:w w:val="105"/>
          <w:sz w:val="32"/>
          <w:szCs w:val="32"/>
          <w:lang w:eastAsia="zh-CN"/>
        </w:rPr>
      </w:pPr>
    </w:p>
    <w:p>
      <w:pPr>
        <w:pStyle w:val="3"/>
        <w:spacing w:line="600" w:lineRule="exact"/>
        <w:ind w:right="-57" w:rightChars="-26" w:firstLine="668" w:firstLineChars="200"/>
        <w:jc w:val="both"/>
        <w:rPr>
          <w:rFonts w:hint="eastAsia" w:ascii="仿宋_GB2312" w:eastAsia="仿宋_GB2312"/>
          <w:color w:val="34312F"/>
          <w:spacing w:val="-1"/>
          <w:w w:val="105"/>
          <w:sz w:val="32"/>
          <w:szCs w:val="32"/>
          <w:lang w:eastAsia="zh-CN"/>
        </w:rPr>
      </w:pPr>
      <w:r>
        <w:rPr>
          <w:rFonts w:ascii="黑体" w:hAnsi="黑体" w:eastAsia="黑体"/>
          <w:color w:val="34312F"/>
          <w:spacing w:val="-1"/>
          <w:w w:val="105"/>
          <w:sz w:val="32"/>
          <w:szCs w:val="32"/>
          <w:lang w:eastAsia="zh-CN"/>
        </w:rPr>
        <w:t>第十</w:t>
      </w:r>
      <w:r>
        <w:rPr>
          <w:rFonts w:hint="eastAsia" w:ascii="黑体" w:hAnsi="黑体" w:eastAsia="黑体"/>
          <w:color w:val="34312F"/>
          <w:spacing w:val="-1"/>
          <w:w w:val="105"/>
          <w:sz w:val="32"/>
          <w:szCs w:val="32"/>
          <w:lang w:eastAsia="zh-CN"/>
        </w:rPr>
        <w:t>九</w:t>
      </w:r>
      <w:r>
        <w:rPr>
          <w:rFonts w:ascii="黑体" w:hAnsi="黑体" w:eastAsia="黑体"/>
          <w:color w:val="34312F"/>
          <w:spacing w:val="-1"/>
          <w:w w:val="105"/>
          <w:sz w:val="32"/>
          <w:szCs w:val="32"/>
          <w:lang w:eastAsia="zh-CN"/>
        </w:rPr>
        <w:t>条</w:t>
      </w:r>
      <w:r>
        <w:rPr>
          <w:rFonts w:hint="eastAsia" w:ascii="仿宋_GB2312" w:eastAsia="仿宋_GB2312"/>
          <w:color w:val="34312F"/>
          <w:spacing w:val="-1"/>
          <w:w w:val="105"/>
          <w:sz w:val="32"/>
          <w:szCs w:val="32"/>
          <w:lang w:eastAsia="zh-CN"/>
        </w:rPr>
        <w:t xml:space="preserve"> </w:t>
      </w:r>
      <w:r>
        <w:rPr>
          <w:rFonts w:ascii="仿宋_GB2312" w:eastAsia="仿宋_GB2312"/>
          <w:color w:val="34312F"/>
          <w:spacing w:val="-1"/>
          <w:w w:val="105"/>
          <w:sz w:val="32"/>
          <w:szCs w:val="32"/>
          <w:lang w:eastAsia="zh-CN"/>
        </w:rPr>
        <w:t>地方人民政府主管管道</w:t>
      </w:r>
      <w:r>
        <w:rPr>
          <w:rFonts w:hint="eastAsia" w:ascii="仿宋_GB2312" w:eastAsia="仿宋_GB2312"/>
          <w:color w:val="34312F"/>
          <w:spacing w:val="-1"/>
          <w:w w:val="105"/>
          <w:sz w:val="32"/>
          <w:szCs w:val="32"/>
          <w:lang w:eastAsia="zh-CN"/>
        </w:rPr>
        <w:t>保护工作</w:t>
      </w:r>
      <w:r>
        <w:rPr>
          <w:rFonts w:ascii="仿宋_GB2312" w:eastAsia="仿宋_GB2312"/>
          <w:color w:val="34312F"/>
          <w:spacing w:val="-1"/>
          <w:w w:val="105"/>
          <w:sz w:val="32"/>
          <w:szCs w:val="32"/>
          <w:lang w:eastAsia="zh-CN"/>
        </w:rPr>
        <w:t>的部门</w:t>
      </w:r>
      <w:r>
        <w:rPr>
          <w:rFonts w:hint="eastAsia" w:ascii="仿宋_GB2312" w:eastAsia="仿宋_GB2312"/>
          <w:color w:val="34312F"/>
          <w:spacing w:val="-1"/>
          <w:w w:val="105"/>
          <w:sz w:val="32"/>
          <w:szCs w:val="32"/>
          <w:lang w:eastAsia="zh-CN"/>
        </w:rPr>
        <w:t>检查</w:t>
      </w:r>
      <w:r>
        <w:rPr>
          <w:rFonts w:ascii="仿宋_GB2312" w:eastAsia="仿宋_GB2312"/>
          <w:color w:val="34312F"/>
          <w:spacing w:val="-1"/>
          <w:w w:val="105"/>
          <w:sz w:val="32"/>
          <w:szCs w:val="32"/>
          <w:lang w:eastAsia="zh-CN"/>
        </w:rPr>
        <w:t>巡护工作流程。</w:t>
      </w:r>
    </w:p>
    <w:p>
      <w:pPr>
        <w:pStyle w:val="3"/>
        <w:spacing w:line="600" w:lineRule="exact"/>
        <w:ind w:right="-58" w:firstLine="520" w:firstLineChars="200"/>
        <w:jc w:val="both"/>
        <w:rPr>
          <w:rFonts w:hint="eastAsia" w:ascii="仿宋_GB2312" w:eastAsia="仿宋_GB2312"/>
          <w:color w:val="34312F"/>
          <w:spacing w:val="-1"/>
          <w:w w:val="105"/>
          <w:sz w:val="32"/>
          <w:szCs w:val="32"/>
          <w:lang w:eastAsia="zh-CN"/>
        </w:rPr>
      </w:pPr>
      <w:r>
        <w:rPr>
          <w:rFonts w:hint="eastAsia"/>
        </w:rPr>
        <w:pict>
          <v:shape id="_x0000_s2053" o:spid="_x0000_s2053" o:spt="75" type="#_x0000_t75" style="position:absolute;left:0pt;margin-left:0pt;margin-top:15.05pt;height:124.15pt;width:415.3pt;z-index:251660288;mso-width-relative:page;mso-height-relative:page;" o:ole="t" filled="f" o:preferrelative="t" stroked="f" coordsize="21600,21600">
            <v:path/>
            <v:fill on="f" focussize="0,0"/>
            <v:stroke on="f" joinstyle="miter"/>
            <v:imagedata r:id="rId10" o:title=""/>
            <o:lock v:ext="edit" aspectratio="t"/>
          </v:shape>
          <o:OLEObject Type="Embed" ProgID="Visio.Drawing.15" ShapeID="_x0000_s2053" DrawAspect="Content" ObjectID="_1468075727" r:id="rId9">
            <o:LockedField>false</o:LockedField>
          </o:OLEObject>
        </w:pict>
      </w:r>
    </w:p>
    <w:p>
      <w:pPr>
        <w:pStyle w:val="3"/>
        <w:spacing w:line="600" w:lineRule="exact"/>
        <w:ind w:right="-58" w:firstLine="668" w:firstLineChars="200"/>
        <w:jc w:val="both"/>
        <w:rPr>
          <w:rFonts w:hint="eastAsia" w:ascii="仿宋_GB2312" w:eastAsia="仿宋_GB2312"/>
          <w:color w:val="34312F"/>
          <w:spacing w:val="-1"/>
          <w:w w:val="105"/>
          <w:sz w:val="32"/>
          <w:szCs w:val="32"/>
          <w:lang w:eastAsia="zh-CN"/>
        </w:rPr>
      </w:pPr>
    </w:p>
    <w:p>
      <w:pPr>
        <w:pStyle w:val="3"/>
        <w:spacing w:line="600" w:lineRule="exact"/>
        <w:ind w:right="-58" w:firstLine="668" w:firstLineChars="200"/>
        <w:jc w:val="both"/>
        <w:rPr>
          <w:rFonts w:hint="eastAsia" w:ascii="仿宋_GB2312" w:eastAsia="仿宋_GB2312"/>
          <w:color w:val="34312F"/>
          <w:spacing w:val="-1"/>
          <w:w w:val="105"/>
          <w:sz w:val="32"/>
          <w:szCs w:val="32"/>
          <w:lang w:eastAsia="zh-CN"/>
        </w:rPr>
      </w:pPr>
    </w:p>
    <w:p>
      <w:pPr>
        <w:pStyle w:val="3"/>
        <w:spacing w:line="600" w:lineRule="exact"/>
        <w:ind w:right="-58" w:firstLine="668" w:firstLineChars="200"/>
        <w:jc w:val="both"/>
        <w:rPr>
          <w:rFonts w:hint="eastAsia" w:ascii="仿宋_GB2312" w:eastAsia="仿宋_GB2312"/>
          <w:color w:val="34312F"/>
          <w:spacing w:val="-1"/>
          <w:w w:val="105"/>
          <w:sz w:val="32"/>
          <w:szCs w:val="32"/>
          <w:lang w:eastAsia="zh-CN"/>
        </w:rPr>
      </w:pPr>
    </w:p>
    <w:p>
      <w:pPr>
        <w:pStyle w:val="3"/>
        <w:spacing w:line="600" w:lineRule="exact"/>
        <w:ind w:right="-58" w:firstLine="668" w:firstLineChars="200"/>
        <w:jc w:val="both"/>
        <w:rPr>
          <w:rFonts w:hint="eastAsia" w:ascii="黑体" w:hAnsi="黑体" w:eastAsia="黑体"/>
          <w:color w:val="34312F"/>
          <w:spacing w:val="-1"/>
          <w:w w:val="105"/>
          <w:sz w:val="32"/>
          <w:szCs w:val="32"/>
          <w:lang w:eastAsia="zh-CN"/>
        </w:rPr>
      </w:pPr>
    </w:p>
    <w:p>
      <w:pPr>
        <w:pStyle w:val="3"/>
        <w:spacing w:line="600" w:lineRule="exact"/>
        <w:ind w:right="-58" w:firstLine="668" w:firstLineChars="200"/>
        <w:jc w:val="both"/>
        <w:rPr>
          <w:rFonts w:hint="eastAsia" w:ascii="黑体" w:hAnsi="黑体" w:eastAsia="黑体"/>
          <w:color w:val="34312F"/>
          <w:spacing w:val="-1"/>
          <w:w w:val="105"/>
          <w:sz w:val="32"/>
          <w:szCs w:val="32"/>
          <w:lang w:eastAsia="zh-CN"/>
        </w:rPr>
      </w:pPr>
    </w:p>
    <w:p>
      <w:pPr>
        <w:pStyle w:val="3"/>
        <w:spacing w:line="600" w:lineRule="exact"/>
        <w:ind w:right="-58" w:firstLine="668" w:firstLineChars="200"/>
        <w:jc w:val="both"/>
        <w:rPr>
          <w:rFonts w:hint="eastAsia" w:ascii="黑体" w:hAnsi="黑体" w:eastAsia="黑体"/>
          <w:color w:val="34312F"/>
          <w:spacing w:val="-1"/>
          <w:w w:val="105"/>
          <w:sz w:val="32"/>
          <w:szCs w:val="32"/>
          <w:lang w:eastAsia="zh-CN"/>
        </w:rPr>
      </w:pPr>
    </w:p>
    <w:p>
      <w:pPr>
        <w:pStyle w:val="3"/>
        <w:spacing w:line="600" w:lineRule="exact"/>
        <w:ind w:right="-58" w:firstLine="668" w:firstLineChars="200"/>
        <w:jc w:val="both"/>
        <w:rPr>
          <w:rFonts w:hint="eastAsia" w:ascii="仿宋_GB2312" w:eastAsia="仿宋_GB2312"/>
          <w:color w:val="34312F"/>
          <w:spacing w:val="-1"/>
          <w:w w:val="105"/>
          <w:sz w:val="32"/>
          <w:szCs w:val="32"/>
          <w:lang w:eastAsia="zh-CN"/>
        </w:rPr>
      </w:pPr>
      <w:r>
        <w:rPr>
          <w:rFonts w:ascii="黑体" w:hAnsi="黑体" w:eastAsia="黑体"/>
          <w:color w:val="34312F"/>
          <w:spacing w:val="-1"/>
          <w:w w:val="105"/>
          <w:sz w:val="32"/>
          <w:szCs w:val="32"/>
          <w:lang w:eastAsia="zh-CN"/>
        </w:rPr>
        <w:t>第</w:t>
      </w:r>
      <w:r>
        <w:rPr>
          <w:rFonts w:hint="eastAsia" w:ascii="黑体" w:hAnsi="黑体" w:eastAsia="黑体"/>
          <w:color w:val="34312F"/>
          <w:spacing w:val="-1"/>
          <w:w w:val="105"/>
          <w:sz w:val="32"/>
          <w:szCs w:val="32"/>
          <w:lang w:eastAsia="zh-CN"/>
        </w:rPr>
        <w:t>二十</w:t>
      </w:r>
      <w:r>
        <w:rPr>
          <w:rFonts w:ascii="黑体" w:hAnsi="黑体" w:eastAsia="黑体"/>
          <w:color w:val="34312F"/>
          <w:spacing w:val="-1"/>
          <w:w w:val="105"/>
          <w:sz w:val="32"/>
          <w:szCs w:val="32"/>
          <w:lang w:eastAsia="zh-CN"/>
        </w:rPr>
        <w:t>条</w:t>
      </w:r>
      <w:r>
        <w:rPr>
          <w:rFonts w:hint="eastAsia" w:ascii="仿宋_GB2312" w:eastAsia="仿宋_GB2312"/>
          <w:color w:val="34312F"/>
          <w:spacing w:val="-1"/>
          <w:w w:val="105"/>
          <w:sz w:val="32"/>
          <w:szCs w:val="32"/>
          <w:lang w:eastAsia="zh-CN"/>
        </w:rPr>
        <w:t xml:space="preserve"> </w:t>
      </w:r>
      <w:r>
        <w:rPr>
          <w:rFonts w:ascii="仿宋_GB2312" w:eastAsia="仿宋_GB2312"/>
          <w:color w:val="34312F"/>
          <w:spacing w:val="-1"/>
          <w:w w:val="105"/>
          <w:sz w:val="32"/>
          <w:szCs w:val="32"/>
          <w:lang w:eastAsia="zh-CN"/>
        </w:rPr>
        <w:t>地方人民政府主管管道</w:t>
      </w:r>
      <w:r>
        <w:rPr>
          <w:rFonts w:hint="eastAsia" w:ascii="仿宋_GB2312" w:eastAsia="仿宋_GB2312"/>
          <w:color w:val="34312F"/>
          <w:spacing w:val="-1"/>
          <w:w w:val="105"/>
          <w:sz w:val="32"/>
          <w:szCs w:val="32"/>
          <w:lang w:eastAsia="zh-CN"/>
        </w:rPr>
        <w:t>保护工作的</w:t>
      </w:r>
      <w:r>
        <w:rPr>
          <w:rFonts w:ascii="仿宋_GB2312" w:eastAsia="仿宋_GB2312"/>
          <w:color w:val="34312F"/>
          <w:spacing w:val="-1"/>
          <w:w w:val="105"/>
          <w:sz w:val="32"/>
          <w:szCs w:val="32"/>
          <w:lang w:eastAsia="zh-CN"/>
        </w:rPr>
        <w:t>部门处理管道外部隐患</w:t>
      </w:r>
      <w:r>
        <w:rPr>
          <w:rFonts w:hint="eastAsia" w:ascii="仿宋_GB2312" w:eastAsia="仿宋_GB2312"/>
          <w:color w:val="34312F"/>
          <w:spacing w:val="-1"/>
          <w:w w:val="105"/>
          <w:sz w:val="32"/>
          <w:szCs w:val="32"/>
          <w:lang w:eastAsia="zh-CN"/>
        </w:rPr>
        <w:t>工作</w:t>
      </w:r>
      <w:r>
        <w:rPr>
          <w:rFonts w:ascii="仿宋_GB2312" w:eastAsia="仿宋_GB2312"/>
          <w:color w:val="34312F"/>
          <w:spacing w:val="-1"/>
          <w:w w:val="105"/>
          <w:sz w:val="32"/>
          <w:szCs w:val="32"/>
          <w:lang w:eastAsia="zh-CN"/>
        </w:rPr>
        <w:t>流程。</w:t>
      </w:r>
    </w:p>
    <w:p>
      <w:pPr>
        <w:spacing w:line="600" w:lineRule="exact"/>
        <w:jc w:val="center"/>
        <w:rPr>
          <w:rFonts w:hint="eastAsia" w:ascii="黑体" w:hAnsi="黑体" w:eastAsia="黑体"/>
          <w:sz w:val="32"/>
          <w:szCs w:val="32"/>
          <w:lang w:eastAsia="zh-CN"/>
        </w:rPr>
      </w:pPr>
      <w:r>
        <w:rPr>
          <w:rFonts w:hint="eastAsia"/>
        </w:rPr>
        <w:pict>
          <v:shape id="_x0000_s2054" o:spid="_x0000_s2054" o:spt="75" type="#_x0000_t75" style="position:absolute;left:0pt;margin-left:-0.75pt;margin-top:16.9pt;height:124.15pt;width:415.15pt;z-index:251661312;mso-width-relative:page;mso-height-relative:page;" o:ole="t" filled="f" o:preferrelative="t" stroked="f" coordsize="21600,21600">
            <v:path/>
            <v:fill on="f" focussize="0,0"/>
            <v:stroke on="f" joinstyle="miter"/>
            <v:imagedata r:id="rId12" o:title=""/>
            <o:lock v:ext="edit" aspectratio="t"/>
          </v:shape>
          <o:OLEObject Type="Embed" ProgID="Visio.Drawing.15" ShapeID="_x0000_s2054" DrawAspect="Content" ObjectID="_1468075728" r:id="rId11">
            <o:LockedField>false</o:LockedField>
          </o:OLEObject>
        </w:pict>
      </w:r>
    </w:p>
    <w:p>
      <w:pPr>
        <w:spacing w:line="600" w:lineRule="exact"/>
        <w:jc w:val="center"/>
        <w:rPr>
          <w:rFonts w:hint="eastAsia" w:ascii="黑体" w:hAnsi="黑体" w:eastAsia="黑体"/>
          <w:sz w:val="32"/>
          <w:szCs w:val="32"/>
          <w:lang w:eastAsia="zh-CN"/>
        </w:rPr>
      </w:pPr>
    </w:p>
    <w:p>
      <w:pPr>
        <w:spacing w:line="600" w:lineRule="exact"/>
        <w:jc w:val="center"/>
        <w:rPr>
          <w:rFonts w:hint="eastAsia" w:ascii="黑体" w:hAnsi="黑体" w:eastAsia="黑体"/>
          <w:sz w:val="32"/>
          <w:szCs w:val="32"/>
          <w:lang w:eastAsia="zh-CN"/>
        </w:rPr>
      </w:pPr>
    </w:p>
    <w:p>
      <w:pPr>
        <w:spacing w:line="600" w:lineRule="exact"/>
        <w:jc w:val="center"/>
        <w:rPr>
          <w:rFonts w:hint="eastAsia" w:ascii="黑体" w:hAnsi="黑体" w:eastAsia="黑体"/>
          <w:sz w:val="32"/>
          <w:szCs w:val="32"/>
          <w:lang w:eastAsia="zh-CN"/>
        </w:rPr>
      </w:pPr>
    </w:p>
    <w:p>
      <w:pPr>
        <w:spacing w:line="600" w:lineRule="exact"/>
        <w:jc w:val="center"/>
        <w:rPr>
          <w:rFonts w:hint="eastAsia" w:ascii="黑体" w:hAnsi="黑体" w:eastAsia="黑体"/>
          <w:sz w:val="32"/>
          <w:szCs w:val="32"/>
          <w:lang w:eastAsia="zh-CN"/>
        </w:rPr>
      </w:pPr>
    </w:p>
    <w:p>
      <w:pPr>
        <w:spacing w:line="600" w:lineRule="exact"/>
        <w:jc w:val="center"/>
        <w:rPr>
          <w:rFonts w:hint="eastAsia" w:ascii="黑体" w:hAnsi="黑体" w:eastAsia="黑体"/>
          <w:sz w:val="32"/>
          <w:szCs w:val="32"/>
          <w:lang w:eastAsia="zh-CN"/>
        </w:rPr>
      </w:pPr>
    </w:p>
    <w:p>
      <w:pPr>
        <w:spacing w:line="600" w:lineRule="exact"/>
        <w:jc w:val="center"/>
        <w:rPr>
          <w:rFonts w:hint="eastAsia" w:ascii="黑体" w:hAnsi="黑体" w:eastAsia="黑体"/>
          <w:sz w:val="32"/>
          <w:szCs w:val="32"/>
          <w:lang w:eastAsia="zh-CN"/>
        </w:rPr>
      </w:pPr>
      <w:r>
        <w:rPr>
          <w:rFonts w:hint="eastAsia" w:ascii="黑体" w:hAnsi="黑体" w:eastAsia="黑体"/>
          <w:sz w:val="32"/>
          <w:szCs w:val="32"/>
          <w:lang w:eastAsia="zh-CN"/>
        </w:rPr>
        <w:t>第五章 考核与奖惩</w:t>
      </w:r>
    </w:p>
    <w:p>
      <w:pPr>
        <w:pStyle w:val="3"/>
        <w:tabs>
          <w:tab w:val="left" w:leader="dot" w:pos="1890"/>
        </w:tabs>
        <w:spacing w:line="560" w:lineRule="exact"/>
        <w:ind w:right="-58" w:firstLine="668" w:firstLineChars="200"/>
        <w:jc w:val="both"/>
        <w:rPr>
          <w:rFonts w:hint="eastAsia" w:ascii="仿宋_GB2312" w:eastAsia="仿宋_GB2312"/>
          <w:color w:val="34312F"/>
          <w:spacing w:val="-1"/>
          <w:w w:val="105"/>
          <w:sz w:val="32"/>
          <w:szCs w:val="32"/>
          <w:lang w:eastAsia="zh-CN"/>
        </w:rPr>
      </w:pPr>
      <w:r>
        <w:rPr>
          <w:rFonts w:ascii="黑体" w:hAnsi="黑体" w:eastAsia="黑体"/>
          <w:color w:val="34312F"/>
          <w:spacing w:val="-1"/>
          <w:w w:val="105"/>
          <w:sz w:val="32"/>
          <w:szCs w:val="32"/>
          <w:lang w:eastAsia="zh-CN"/>
        </w:rPr>
        <w:t>第二十</w:t>
      </w:r>
      <w:r>
        <w:rPr>
          <w:rFonts w:hint="eastAsia" w:ascii="黑体" w:hAnsi="黑体" w:eastAsia="黑体"/>
          <w:color w:val="34312F"/>
          <w:spacing w:val="-1"/>
          <w:w w:val="105"/>
          <w:sz w:val="32"/>
          <w:szCs w:val="32"/>
          <w:lang w:eastAsia="zh-CN"/>
        </w:rPr>
        <w:t>一</w:t>
      </w:r>
      <w:r>
        <w:rPr>
          <w:rFonts w:ascii="黑体" w:hAnsi="黑体" w:eastAsia="黑体"/>
          <w:color w:val="34312F"/>
          <w:spacing w:val="-1"/>
          <w:w w:val="105"/>
          <w:sz w:val="32"/>
          <w:szCs w:val="32"/>
          <w:lang w:eastAsia="zh-CN"/>
        </w:rPr>
        <w:t>条</w:t>
      </w:r>
      <w:r>
        <w:rPr>
          <w:rFonts w:ascii="仿宋_GB2312" w:eastAsia="仿宋_GB2312"/>
          <w:color w:val="34312F"/>
          <w:spacing w:val="-1"/>
          <w:w w:val="105"/>
          <w:sz w:val="32"/>
          <w:szCs w:val="32"/>
          <w:lang w:eastAsia="zh-CN"/>
        </w:rPr>
        <w:t xml:space="preserve"> 管道企业未依照规定对管道进行巡护，未设置、修复或者更新有关管道标识</w:t>
      </w:r>
      <w:r>
        <w:rPr>
          <w:rFonts w:hint="eastAsia" w:ascii="仿宋_GB2312" w:eastAsia="仿宋_GB2312"/>
          <w:color w:val="34312F"/>
          <w:spacing w:val="-1"/>
          <w:w w:val="105"/>
          <w:sz w:val="32"/>
          <w:szCs w:val="32"/>
          <w:lang w:eastAsia="zh-CN"/>
        </w:rPr>
        <w:t>的，</w:t>
      </w:r>
      <w:r>
        <w:rPr>
          <w:rFonts w:ascii="仿宋_GB2312" w:eastAsia="仿宋_GB2312"/>
          <w:color w:val="34312F"/>
          <w:spacing w:val="-1"/>
          <w:w w:val="105"/>
          <w:sz w:val="32"/>
          <w:szCs w:val="32"/>
          <w:lang w:eastAsia="zh-CN"/>
        </w:rPr>
        <w:t>由县级及以上地方人民政府主管管道保护</w:t>
      </w:r>
      <w:r>
        <w:rPr>
          <w:rFonts w:hint="eastAsia" w:ascii="仿宋_GB2312" w:eastAsia="仿宋_GB2312"/>
          <w:color w:val="34312F"/>
          <w:spacing w:val="-1"/>
          <w:w w:val="105"/>
          <w:sz w:val="32"/>
          <w:szCs w:val="32"/>
          <w:lang w:eastAsia="zh-CN"/>
        </w:rPr>
        <w:t>工作的</w:t>
      </w:r>
      <w:r>
        <w:rPr>
          <w:rFonts w:ascii="仿宋_GB2312" w:eastAsia="仿宋_GB2312"/>
          <w:color w:val="34312F"/>
          <w:spacing w:val="-1"/>
          <w:w w:val="105"/>
          <w:sz w:val="32"/>
          <w:szCs w:val="32"/>
          <w:lang w:eastAsia="zh-CN"/>
        </w:rPr>
        <w:t>部门</w:t>
      </w:r>
      <w:r>
        <w:rPr>
          <w:rFonts w:hint="eastAsia" w:ascii="仿宋_GB2312" w:eastAsia="仿宋_GB2312"/>
          <w:color w:val="34312F"/>
          <w:spacing w:val="-1"/>
          <w:w w:val="105"/>
          <w:sz w:val="32"/>
          <w:szCs w:val="32"/>
          <w:lang w:eastAsia="zh-CN"/>
        </w:rPr>
        <w:t>责</w:t>
      </w:r>
      <w:r>
        <w:rPr>
          <w:rFonts w:ascii="仿宋_GB2312" w:eastAsia="仿宋_GB2312"/>
          <w:color w:val="34312F"/>
          <w:spacing w:val="-1"/>
          <w:w w:val="105"/>
          <w:sz w:val="32"/>
          <w:szCs w:val="32"/>
          <w:lang w:eastAsia="zh-CN"/>
        </w:rPr>
        <w:t>令限期改正；逾期不改正的，依据管道保护法有关规定给予处罚。</w:t>
      </w:r>
      <w:r>
        <w:rPr>
          <w:rFonts w:hint="eastAsia" w:ascii="仿宋_GB2312" w:eastAsia="仿宋_GB2312"/>
          <w:color w:val="34312F"/>
          <w:spacing w:val="-1"/>
          <w:w w:val="105"/>
          <w:sz w:val="32"/>
          <w:szCs w:val="32"/>
          <w:lang w:eastAsia="zh-CN"/>
        </w:rPr>
        <w:t>管道企业</w:t>
      </w:r>
      <w:r>
        <w:rPr>
          <w:rFonts w:ascii="仿宋_GB2312" w:eastAsia="仿宋_GB2312"/>
          <w:color w:val="34312F"/>
          <w:spacing w:val="-1"/>
          <w:w w:val="105"/>
          <w:sz w:val="32"/>
          <w:szCs w:val="32"/>
          <w:lang w:eastAsia="zh-CN"/>
        </w:rPr>
        <w:t>对巡护不到位的</w:t>
      </w:r>
      <w:r>
        <w:rPr>
          <w:rFonts w:hint="eastAsia" w:ascii="仿宋_GB2312" w:eastAsia="仿宋_GB2312"/>
          <w:color w:val="34312F"/>
          <w:spacing w:val="-1"/>
          <w:w w:val="105"/>
          <w:sz w:val="32"/>
          <w:szCs w:val="32"/>
          <w:lang w:eastAsia="zh-CN"/>
        </w:rPr>
        <w:t>巡护人员</w:t>
      </w:r>
      <w:r>
        <w:rPr>
          <w:rFonts w:ascii="仿宋_GB2312" w:eastAsia="仿宋_GB2312"/>
          <w:color w:val="34312F"/>
          <w:spacing w:val="-1"/>
          <w:w w:val="105"/>
          <w:sz w:val="32"/>
          <w:szCs w:val="32"/>
          <w:lang w:eastAsia="zh-CN"/>
        </w:rPr>
        <w:t>，要立即给予解聘，并追究管道企业有关管理人员</w:t>
      </w:r>
      <w:r>
        <w:rPr>
          <w:rFonts w:hint="eastAsia" w:ascii="仿宋_GB2312" w:eastAsia="仿宋_GB2312"/>
          <w:color w:val="34312F"/>
          <w:spacing w:val="-1"/>
          <w:w w:val="105"/>
          <w:sz w:val="32"/>
          <w:szCs w:val="32"/>
          <w:lang w:eastAsia="zh-CN"/>
        </w:rPr>
        <w:t>责任</w:t>
      </w:r>
      <w:r>
        <w:rPr>
          <w:rFonts w:ascii="仿宋_GB2312" w:eastAsia="仿宋_GB2312"/>
          <w:color w:val="34312F"/>
          <w:spacing w:val="-1"/>
          <w:w w:val="105"/>
          <w:sz w:val="32"/>
          <w:szCs w:val="32"/>
          <w:lang w:eastAsia="zh-CN"/>
        </w:rPr>
        <w:t>。管道企业要制定完善管道巡护考核奖惩机制，对省、市、县主管管道保护</w:t>
      </w:r>
      <w:r>
        <w:rPr>
          <w:rFonts w:hint="eastAsia" w:ascii="仿宋_GB2312" w:eastAsia="仿宋_GB2312"/>
          <w:color w:val="34312F"/>
          <w:spacing w:val="-1"/>
          <w:w w:val="105"/>
          <w:sz w:val="32"/>
          <w:szCs w:val="32"/>
          <w:lang w:eastAsia="zh-CN"/>
        </w:rPr>
        <w:t>工作的</w:t>
      </w:r>
      <w:r>
        <w:rPr>
          <w:rFonts w:ascii="仿宋_GB2312" w:eastAsia="仿宋_GB2312"/>
          <w:color w:val="34312F"/>
          <w:spacing w:val="-1"/>
          <w:w w:val="105"/>
          <w:sz w:val="32"/>
          <w:szCs w:val="32"/>
          <w:lang w:eastAsia="zh-CN"/>
        </w:rPr>
        <w:t>部门发现</w:t>
      </w:r>
      <w:r>
        <w:rPr>
          <w:rFonts w:hint="eastAsia" w:ascii="仿宋_GB2312" w:eastAsia="仿宋_GB2312"/>
          <w:color w:val="34312F"/>
          <w:spacing w:val="-1"/>
          <w:w w:val="105"/>
          <w:sz w:val="32"/>
          <w:szCs w:val="32"/>
          <w:lang w:eastAsia="zh-CN"/>
        </w:rPr>
        <w:t>的</w:t>
      </w:r>
      <w:r>
        <w:rPr>
          <w:rFonts w:ascii="仿宋_GB2312" w:eastAsia="仿宋_GB2312"/>
          <w:color w:val="34312F"/>
          <w:spacing w:val="-1"/>
          <w:w w:val="105"/>
          <w:sz w:val="32"/>
          <w:szCs w:val="32"/>
          <w:lang w:eastAsia="zh-CN"/>
        </w:rPr>
        <w:t>巡护不到位</w:t>
      </w:r>
      <w:r>
        <w:rPr>
          <w:rFonts w:hint="eastAsia" w:ascii="仿宋_GB2312" w:eastAsia="仿宋_GB2312"/>
          <w:color w:val="34312F"/>
          <w:spacing w:val="-1"/>
          <w:w w:val="105"/>
          <w:sz w:val="32"/>
          <w:szCs w:val="32"/>
          <w:lang w:eastAsia="zh-CN"/>
        </w:rPr>
        <w:t>等</w:t>
      </w:r>
      <w:r>
        <w:rPr>
          <w:rFonts w:ascii="仿宋_GB2312" w:eastAsia="仿宋_GB2312"/>
          <w:color w:val="34312F"/>
          <w:spacing w:val="-1"/>
          <w:w w:val="105"/>
          <w:sz w:val="32"/>
          <w:szCs w:val="32"/>
          <w:lang w:eastAsia="zh-CN"/>
        </w:rPr>
        <w:t>问题，要对管道企业具体管理人员扣罚半年奖金，分管处（科）长扣罚季度奖金，分管副总经理扣罚当月奖金。对省发展改革委检查中发现的巡护漏岗或者巡护不到位的问题，属地发展改革部门要下达处罚文件，抄送省发展改革委。对因巡护不到位，发生</w:t>
      </w:r>
      <w:r>
        <w:rPr>
          <w:rFonts w:hint="eastAsia" w:ascii="仿宋_GB2312" w:eastAsia="仿宋_GB2312"/>
          <w:color w:val="34312F"/>
          <w:spacing w:val="-1"/>
          <w:w w:val="105"/>
          <w:sz w:val="32"/>
          <w:szCs w:val="32"/>
          <w:lang w:eastAsia="zh-CN"/>
        </w:rPr>
        <w:t>管道保护范围内施工</w:t>
      </w:r>
      <w:r>
        <w:rPr>
          <w:rFonts w:ascii="仿宋_GB2312" w:eastAsia="仿宋_GB2312"/>
          <w:color w:val="34312F"/>
          <w:spacing w:val="-1"/>
          <w:w w:val="105"/>
          <w:sz w:val="32"/>
          <w:szCs w:val="32"/>
          <w:lang w:eastAsia="zh-CN"/>
        </w:rPr>
        <w:t>破坏导致管道受损</w:t>
      </w:r>
      <w:r>
        <w:rPr>
          <w:rFonts w:hint="eastAsia" w:ascii="仿宋_GB2312" w:eastAsia="仿宋_GB2312"/>
          <w:color w:val="34312F"/>
          <w:spacing w:val="-1"/>
          <w:w w:val="105"/>
          <w:sz w:val="32"/>
          <w:szCs w:val="32"/>
          <w:lang w:eastAsia="zh-CN"/>
        </w:rPr>
        <w:t>泄漏</w:t>
      </w:r>
      <w:r>
        <w:rPr>
          <w:rFonts w:ascii="仿宋_GB2312" w:eastAsia="仿宋_GB2312"/>
          <w:color w:val="34312F"/>
          <w:spacing w:val="-1"/>
          <w:w w:val="105"/>
          <w:sz w:val="32"/>
          <w:szCs w:val="32"/>
          <w:lang w:eastAsia="zh-CN"/>
        </w:rPr>
        <w:t>、光缆受损断裂，或者本体</w:t>
      </w:r>
      <w:r>
        <w:rPr>
          <w:rFonts w:hint="eastAsia" w:ascii="仿宋_GB2312" w:eastAsia="仿宋_GB2312"/>
          <w:color w:val="34312F"/>
          <w:spacing w:val="-1"/>
          <w:w w:val="105"/>
          <w:sz w:val="32"/>
          <w:szCs w:val="32"/>
          <w:lang w:eastAsia="zh-CN"/>
        </w:rPr>
        <w:t>泄漏</w:t>
      </w:r>
      <w:r>
        <w:rPr>
          <w:rFonts w:ascii="仿宋_GB2312" w:eastAsia="仿宋_GB2312"/>
          <w:color w:val="34312F"/>
          <w:spacing w:val="-1"/>
          <w:w w:val="105"/>
          <w:sz w:val="32"/>
          <w:szCs w:val="32"/>
          <w:lang w:eastAsia="zh-CN"/>
        </w:rPr>
        <w:t>未及时发现造成严重</w:t>
      </w:r>
      <w:r>
        <w:rPr>
          <w:rFonts w:hint="eastAsia" w:ascii="仿宋_GB2312" w:eastAsia="仿宋_GB2312"/>
          <w:color w:val="34312F"/>
          <w:spacing w:val="-1"/>
          <w:w w:val="105"/>
          <w:sz w:val="32"/>
          <w:szCs w:val="32"/>
          <w:lang w:eastAsia="zh-CN"/>
        </w:rPr>
        <w:t>影响和</w:t>
      </w:r>
      <w:r>
        <w:rPr>
          <w:rFonts w:ascii="仿宋_GB2312" w:eastAsia="仿宋_GB2312"/>
          <w:color w:val="34312F"/>
          <w:spacing w:val="-1"/>
          <w:w w:val="105"/>
          <w:sz w:val="32"/>
          <w:szCs w:val="32"/>
          <w:lang w:eastAsia="zh-CN"/>
        </w:rPr>
        <w:t>损失的，视情节轻重依法依规追究相关人员行政、刑事责任。</w:t>
      </w:r>
    </w:p>
    <w:p>
      <w:pPr>
        <w:spacing w:line="560" w:lineRule="exact"/>
        <w:ind w:right="84" w:firstLine="668" w:firstLineChars="200"/>
        <w:jc w:val="both"/>
        <w:rPr>
          <w:rFonts w:hint="eastAsia" w:ascii="仿宋_GB2312" w:eastAsia="仿宋_GB2312"/>
          <w:color w:val="34312F"/>
          <w:spacing w:val="-1"/>
          <w:w w:val="105"/>
          <w:sz w:val="32"/>
          <w:szCs w:val="32"/>
          <w:lang w:eastAsia="zh-CN"/>
        </w:rPr>
      </w:pPr>
      <w:r>
        <w:rPr>
          <w:rFonts w:ascii="黑体" w:hAnsi="黑体" w:eastAsia="黑体"/>
          <w:color w:val="34312F"/>
          <w:spacing w:val="-1"/>
          <w:w w:val="105"/>
          <w:sz w:val="32"/>
          <w:szCs w:val="32"/>
          <w:lang w:eastAsia="zh-CN"/>
        </w:rPr>
        <w:t>第二十</w:t>
      </w:r>
      <w:r>
        <w:rPr>
          <w:rFonts w:hint="eastAsia" w:ascii="黑体" w:hAnsi="黑体" w:eastAsia="黑体"/>
          <w:color w:val="34312F"/>
          <w:spacing w:val="-1"/>
          <w:w w:val="105"/>
          <w:sz w:val="32"/>
          <w:szCs w:val="32"/>
          <w:lang w:eastAsia="zh-CN"/>
        </w:rPr>
        <w:t>二</w:t>
      </w:r>
      <w:r>
        <w:rPr>
          <w:rFonts w:ascii="黑体" w:hAnsi="黑体" w:eastAsia="黑体"/>
          <w:color w:val="34312F"/>
          <w:spacing w:val="-1"/>
          <w:w w:val="105"/>
          <w:sz w:val="32"/>
          <w:szCs w:val="32"/>
          <w:lang w:eastAsia="zh-CN"/>
        </w:rPr>
        <w:t xml:space="preserve">条 </w:t>
      </w:r>
      <w:r>
        <w:rPr>
          <w:rFonts w:ascii="仿宋_GB2312" w:eastAsia="仿宋_GB2312"/>
          <w:color w:val="34312F"/>
          <w:spacing w:val="-1"/>
          <w:w w:val="105"/>
          <w:sz w:val="32"/>
          <w:szCs w:val="32"/>
          <w:lang w:eastAsia="zh-CN"/>
        </w:rPr>
        <w:t>管道企业应每季度对所辖管道、光缆及</w:t>
      </w:r>
      <w:r>
        <w:rPr>
          <w:rFonts w:hint="eastAsia" w:ascii="仿宋_GB2312" w:eastAsia="仿宋_GB2312"/>
          <w:color w:val="34312F"/>
          <w:spacing w:val="-1"/>
          <w:w w:val="105"/>
          <w:sz w:val="32"/>
          <w:szCs w:val="32"/>
          <w:lang w:eastAsia="zh-CN"/>
        </w:rPr>
        <w:t>附属</w:t>
      </w:r>
      <w:r>
        <w:rPr>
          <w:rFonts w:ascii="仿宋_GB2312" w:eastAsia="仿宋_GB2312"/>
          <w:color w:val="34312F"/>
          <w:spacing w:val="-1"/>
          <w:w w:val="105"/>
          <w:sz w:val="32"/>
          <w:szCs w:val="32"/>
          <w:lang w:eastAsia="zh-CN"/>
        </w:rPr>
        <w:t>设施管道巡护工作质量进行监督、检查和考核；根据考核结果，每年年底评选出优秀巡护人员并进行奖励。对巡护认真</w:t>
      </w:r>
      <w:r>
        <w:rPr>
          <w:rFonts w:hint="eastAsia" w:ascii="仿宋_GB2312" w:eastAsia="仿宋_GB2312"/>
          <w:color w:val="34312F"/>
          <w:spacing w:val="-1"/>
          <w:w w:val="105"/>
          <w:sz w:val="32"/>
          <w:szCs w:val="32"/>
          <w:lang w:eastAsia="zh-CN"/>
        </w:rPr>
        <w:t>负责</w:t>
      </w:r>
      <w:r>
        <w:rPr>
          <w:rFonts w:ascii="仿宋_GB2312" w:eastAsia="仿宋_GB2312"/>
          <w:color w:val="34312F"/>
          <w:spacing w:val="-1"/>
          <w:w w:val="105"/>
          <w:sz w:val="32"/>
          <w:szCs w:val="32"/>
          <w:lang w:eastAsia="zh-CN"/>
        </w:rPr>
        <w:t>并及时发现</w:t>
      </w:r>
      <w:r>
        <w:rPr>
          <w:rFonts w:hint="eastAsia" w:ascii="仿宋_GB2312" w:eastAsia="仿宋_GB2312"/>
          <w:color w:val="34312F"/>
          <w:spacing w:val="-1"/>
          <w:w w:val="105"/>
          <w:sz w:val="32"/>
          <w:szCs w:val="32"/>
          <w:lang w:eastAsia="zh-CN"/>
        </w:rPr>
        <w:t>隐患</w:t>
      </w:r>
      <w:r>
        <w:rPr>
          <w:rFonts w:ascii="仿宋_GB2312" w:eastAsia="仿宋_GB2312"/>
          <w:color w:val="34312F"/>
          <w:spacing w:val="-1"/>
          <w:w w:val="105"/>
          <w:sz w:val="32"/>
          <w:szCs w:val="32"/>
          <w:lang w:eastAsia="zh-CN"/>
        </w:rPr>
        <w:t>或者</w:t>
      </w:r>
      <w:r>
        <w:rPr>
          <w:rFonts w:hint="eastAsia" w:ascii="仿宋_GB2312" w:eastAsia="仿宋_GB2312"/>
          <w:color w:val="34312F"/>
          <w:spacing w:val="-1"/>
          <w:w w:val="105"/>
          <w:sz w:val="32"/>
          <w:szCs w:val="32"/>
          <w:lang w:eastAsia="zh-CN"/>
        </w:rPr>
        <w:t>管道保护范围内</w:t>
      </w:r>
      <w:r>
        <w:rPr>
          <w:rFonts w:ascii="仿宋_GB2312" w:eastAsia="仿宋_GB2312"/>
          <w:color w:val="34312F"/>
          <w:spacing w:val="-1"/>
          <w:w w:val="105"/>
          <w:sz w:val="32"/>
          <w:szCs w:val="32"/>
          <w:lang w:eastAsia="zh-CN"/>
        </w:rPr>
        <w:t>施工的，要给予巡护人员奖励，每次不低于</w:t>
      </w:r>
      <w:r>
        <w:rPr>
          <w:rFonts w:ascii="Times New Roman" w:hAnsi="Times New Roman" w:eastAsia="仿宋_GB2312" w:cs="Times New Roman"/>
          <w:color w:val="34312F"/>
          <w:spacing w:val="-1"/>
          <w:w w:val="105"/>
          <w:sz w:val="32"/>
          <w:szCs w:val="32"/>
          <w:lang w:eastAsia="zh-CN"/>
        </w:rPr>
        <w:t>500</w:t>
      </w:r>
      <w:r>
        <w:rPr>
          <w:rFonts w:ascii="仿宋_GB2312" w:eastAsia="仿宋_GB2312"/>
          <w:color w:val="34312F"/>
          <w:spacing w:val="-1"/>
          <w:w w:val="105"/>
          <w:sz w:val="32"/>
          <w:szCs w:val="32"/>
          <w:lang w:eastAsia="zh-CN"/>
        </w:rPr>
        <w:t>元。对举报危害管道安全隐患的外部人员加大奖励力度，每次不低于</w:t>
      </w:r>
      <w:r>
        <w:rPr>
          <w:rFonts w:ascii="Times New Roman" w:hAnsi="Times New Roman" w:eastAsia="仿宋_GB2312" w:cs="Times New Roman"/>
          <w:color w:val="34312F"/>
          <w:spacing w:val="-1"/>
          <w:w w:val="105"/>
          <w:sz w:val="32"/>
          <w:szCs w:val="32"/>
          <w:lang w:eastAsia="zh-CN"/>
        </w:rPr>
        <w:t>2000</w:t>
      </w:r>
      <w:r>
        <w:rPr>
          <w:rFonts w:ascii="仿宋_GB2312" w:eastAsia="仿宋_GB2312"/>
          <w:color w:val="34312F"/>
          <w:spacing w:val="-1"/>
          <w:w w:val="105"/>
          <w:sz w:val="32"/>
          <w:szCs w:val="32"/>
          <w:lang w:eastAsia="zh-CN"/>
        </w:rPr>
        <w:t>元。</w:t>
      </w:r>
    </w:p>
    <w:p>
      <w:pPr>
        <w:spacing w:line="560" w:lineRule="exact"/>
        <w:ind w:right="-58" w:firstLine="668" w:firstLineChars="200"/>
        <w:jc w:val="both"/>
        <w:rPr>
          <w:rFonts w:hint="eastAsia" w:ascii="仿宋_GB2312" w:eastAsia="仿宋_GB2312"/>
          <w:color w:val="34312F"/>
          <w:spacing w:val="-1"/>
          <w:w w:val="105"/>
          <w:sz w:val="32"/>
          <w:szCs w:val="32"/>
          <w:lang w:eastAsia="zh-CN"/>
        </w:rPr>
      </w:pPr>
      <w:r>
        <w:rPr>
          <w:rFonts w:ascii="黑体" w:hAnsi="黑体" w:eastAsia="黑体"/>
          <w:color w:val="34312F"/>
          <w:spacing w:val="-1"/>
          <w:w w:val="105"/>
          <w:sz w:val="32"/>
          <w:szCs w:val="32"/>
          <w:lang w:eastAsia="zh-CN"/>
        </w:rPr>
        <w:t>第二十</w:t>
      </w:r>
      <w:r>
        <w:rPr>
          <w:rFonts w:hint="eastAsia" w:ascii="黑体" w:hAnsi="黑体" w:eastAsia="黑体"/>
          <w:color w:val="34312F"/>
          <w:spacing w:val="-1"/>
          <w:w w:val="105"/>
          <w:sz w:val="32"/>
          <w:szCs w:val="32"/>
          <w:lang w:eastAsia="zh-CN"/>
        </w:rPr>
        <w:t>三</w:t>
      </w:r>
      <w:r>
        <w:rPr>
          <w:rFonts w:ascii="黑体" w:hAnsi="黑体" w:eastAsia="黑体"/>
          <w:color w:val="34312F"/>
          <w:spacing w:val="-1"/>
          <w:w w:val="105"/>
          <w:sz w:val="32"/>
          <w:szCs w:val="32"/>
          <w:lang w:eastAsia="zh-CN"/>
        </w:rPr>
        <w:t>条</w:t>
      </w:r>
      <w:r>
        <w:rPr>
          <w:rFonts w:hint="eastAsia" w:ascii="仿宋_GB2312" w:eastAsia="仿宋_GB2312"/>
          <w:color w:val="34312F"/>
          <w:spacing w:val="-1"/>
          <w:w w:val="105"/>
          <w:sz w:val="32"/>
          <w:szCs w:val="32"/>
          <w:lang w:eastAsia="zh-CN"/>
        </w:rPr>
        <w:t xml:space="preserve"> </w:t>
      </w:r>
      <w:r>
        <w:rPr>
          <w:rFonts w:ascii="仿宋_GB2312" w:eastAsia="仿宋_GB2312"/>
          <w:color w:val="34312F"/>
          <w:spacing w:val="-1"/>
          <w:w w:val="105"/>
          <w:sz w:val="32"/>
          <w:szCs w:val="32"/>
          <w:lang w:eastAsia="zh-CN"/>
        </w:rPr>
        <w:t>辽宁省发展改革委每年对管道保护工作开展好的且做典型经验介绍的有关市、县区、乡镇、村和有关管道企业进行通报表扬，</w:t>
      </w:r>
      <w:r>
        <w:rPr>
          <w:rFonts w:hint="eastAsia" w:ascii="仿宋_GB2312" w:eastAsia="仿宋_GB2312"/>
          <w:color w:val="34312F"/>
          <w:spacing w:val="-1"/>
          <w:w w:val="105"/>
          <w:sz w:val="32"/>
          <w:szCs w:val="32"/>
          <w:lang w:eastAsia="zh-CN"/>
        </w:rPr>
        <w:t>并</w:t>
      </w:r>
      <w:r>
        <w:rPr>
          <w:rFonts w:ascii="仿宋_GB2312" w:eastAsia="仿宋_GB2312"/>
          <w:color w:val="34312F"/>
          <w:spacing w:val="-1"/>
          <w:w w:val="105"/>
          <w:sz w:val="32"/>
          <w:szCs w:val="32"/>
          <w:lang w:eastAsia="zh-CN"/>
        </w:rPr>
        <w:t>将通报表扬文件发送到各市党委、政府和各管道企业总</w:t>
      </w:r>
      <w:r>
        <w:rPr>
          <w:rFonts w:hint="eastAsia" w:ascii="仿宋_GB2312" w:eastAsia="仿宋_GB2312"/>
          <w:color w:val="34312F"/>
          <w:spacing w:val="-1"/>
          <w:w w:val="105"/>
          <w:sz w:val="32"/>
          <w:szCs w:val="32"/>
          <w:lang w:eastAsia="zh-CN"/>
        </w:rPr>
        <w:t>部</w:t>
      </w:r>
      <w:r>
        <w:rPr>
          <w:rFonts w:ascii="仿宋_GB2312" w:eastAsia="仿宋_GB2312"/>
          <w:color w:val="34312F"/>
          <w:spacing w:val="-1"/>
          <w:w w:val="105"/>
          <w:sz w:val="32"/>
          <w:szCs w:val="32"/>
          <w:lang w:eastAsia="zh-CN"/>
        </w:rPr>
        <w:t>。</w:t>
      </w:r>
    </w:p>
    <w:p>
      <w:pPr>
        <w:spacing w:line="560" w:lineRule="exact"/>
        <w:ind w:right="-58" w:firstLine="668" w:firstLineChars="200"/>
        <w:jc w:val="both"/>
        <w:rPr>
          <w:rFonts w:hint="eastAsia" w:ascii="仿宋_GB2312" w:eastAsia="仿宋_GB2312"/>
          <w:color w:val="34312F"/>
          <w:spacing w:val="-1"/>
          <w:w w:val="105"/>
          <w:sz w:val="32"/>
          <w:szCs w:val="32"/>
          <w:lang w:eastAsia="zh-CN"/>
        </w:rPr>
      </w:pPr>
      <w:r>
        <w:rPr>
          <w:rFonts w:ascii="黑体" w:hAnsi="黑体" w:eastAsia="黑体"/>
          <w:color w:val="34312F"/>
          <w:spacing w:val="-1"/>
          <w:w w:val="105"/>
          <w:sz w:val="32"/>
          <w:szCs w:val="32"/>
          <w:lang w:eastAsia="zh-CN"/>
        </w:rPr>
        <w:t>第二十</w:t>
      </w:r>
      <w:r>
        <w:rPr>
          <w:rFonts w:hint="eastAsia" w:ascii="黑体" w:hAnsi="黑体" w:eastAsia="黑体"/>
          <w:color w:val="34312F"/>
          <w:spacing w:val="-1"/>
          <w:w w:val="105"/>
          <w:sz w:val="32"/>
          <w:szCs w:val="32"/>
          <w:lang w:eastAsia="zh-CN"/>
        </w:rPr>
        <w:t>四</w:t>
      </w:r>
      <w:r>
        <w:rPr>
          <w:rFonts w:ascii="黑体" w:hAnsi="黑体" w:eastAsia="黑体"/>
          <w:color w:val="34312F"/>
          <w:spacing w:val="-1"/>
          <w:w w:val="105"/>
          <w:sz w:val="32"/>
          <w:szCs w:val="32"/>
          <w:lang w:eastAsia="zh-CN"/>
        </w:rPr>
        <w:t>条</w:t>
      </w:r>
      <w:r>
        <w:rPr>
          <w:rFonts w:ascii="仿宋_GB2312" w:eastAsia="仿宋_GB2312"/>
          <w:color w:val="34312F"/>
          <w:spacing w:val="-1"/>
          <w:w w:val="105"/>
          <w:sz w:val="32"/>
          <w:szCs w:val="32"/>
          <w:lang w:eastAsia="zh-CN"/>
        </w:rPr>
        <w:t xml:space="preserve"> 县级以上地方人民政府及其主管管道保护工作的部门或其他有关部门，违反管道保护法规定，对应当组织排除的管道外部安全隐患不及时组织排除</w:t>
      </w:r>
      <w:r>
        <w:rPr>
          <w:rFonts w:hint="eastAsia" w:ascii="仿宋_GB2312" w:eastAsia="仿宋_GB2312"/>
          <w:color w:val="34312F"/>
          <w:spacing w:val="-1"/>
          <w:w w:val="105"/>
          <w:sz w:val="32"/>
          <w:szCs w:val="32"/>
          <w:lang w:eastAsia="zh-CN"/>
        </w:rPr>
        <w:t>的</w:t>
      </w:r>
      <w:r>
        <w:rPr>
          <w:rFonts w:ascii="仿宋_GB2312" w:eastAsia="仿宋_GB2312"/>
          <w:color w:val="34312F"/>
          <w:spacing w:val="-1"/>
          <w:w w:val="105"/>
          <w:sz w:val="32"/>
          <w:szCs w:val="32"/>
          <w:lang w:eastAsia="zh-CN"/>
        </w:rPr>
        <w:t>，发现危害管道安全的行为或者接到对危害管道安全行为的举报后不依法予以查处</w:t>
      </w:r>
      <w:r>
        <w:rPr>
          <w:rFonts w:hint="eastAsia" w:ascii="仿宋_GB2312" w:eastAsia="仿宋_GB2312"/>
          <w:color w:val="34312F"/>
          <w:spacing w:val="-1"/>
          <w:w w:val="105"/>
          <w:sz w:val="32"/>
          <w:szCs w:val="32"/>
          <w:lang w:eastAsia="zh-CN"/>
        </w:rPr>
        <w:t>的</w:t>
      </w:r>
      <w:r>
        <w:rPr>
          <w:rFonts w:ascii="仿宋_GB2312" w:eastAsia="仿宋_GB2312"/>
          <w:color w:val="34312F"/>
          <w:spacing w:val="-1"/>
          <w:w w:val="105"/>
          <w:sz w:val="32"/>
          <w:szCs w:val="32"/>
          <w:lang w:eastAsia="zh-CN"/>
        </w:rPr>
        <w:t>，或者有其他不依照管道保护法规定履行</w:t>
      </w:r>
      <w:r>
        <w:rPr>
          <w:rFonts w:hint="eastAsia" w:ascii="仿宋_GB2312" w:eastAsia="仿宋_GB2312"/>
          <w:color w:val="34312F"/>
          <w:spacing w:val="-1"/>
          <w:w w:val="105"/>
          <w:sz w:val="32"/>
          <w:szCs w:val="32"/>
          <w:lang w:eastAsia="zh-CN"/>
        </w:rPr>
        <w:t>职责</w:t>
      </w:r>
      <w:r>
        <w:rPr>
          <w:rFonts w:ascii="仿宋_GB2312" w:eastAsia="仿宋_GB2312"/>
          <w:color w:val="34312F"/>
          <w:spacing w:val="-1"/>
          <w:w w:val="105"/>
          <w:sz w:val="32"/>
          <w:szCs w:val="32"/>
          <w:lang w:eastAsia="zh-CN"/>
        </w:rPr>
        <w:t>行为</w:t>
      </w:r>
      <w:r>
        <w:rPr>
          <w:rFonts w:hint="eastAsia" w:ascii="仿宋_GB2312" w:eastAsia="仿宋_GB2312"/>
          <w:color w:val="34312F"/>
          <w:spacing w:val="-1"/>
          <w:w w:val="105"/>
          <w:sz w:val="32"/>
          <w:szCs w:val="32"/>
          <w:lang w:eastAsia="zh-CN"/>
        </w:rPr>
        <w:t>的</w:t>
      </w:r>
      <w:r>
        <w:rPr>
          <w:rFonts w:ascii="仿宋_GB2312" w:eastAsia="仿宋_GB2312"/>
          <w:color w:val="34312F"/>
          <w:spacing w:val="-1"/>
          <w:w w:val="105"/>
          <w:sz w:val="32"/>
          <w:szCs w:val="32"/>
          <w:lang w:eastAsia="zh-CN"/>
        </w:rPr>
        <w:t>，由其上级机关责令改正，对直接</w:t>
      </w:r>
      <w:r>
        <w:rPr>
          <w:rFonts w:hint="eastAsia" w:ascii="仿宋_GB2312" w:eastAsia="仿宋_GB2312"/>
          <w:color w:val="34312F"/>
          <w:spacing w:val="-1"/>
          <w:w w:val="105"/>
          <w:sz w:val="32"/>
          <w:szCs w:val="32"/>
          <w:lang w:eastAsia="zh-CN"/>
        </w:rPr>
        <w:t>责任</w:t>
      </w:r>
      <w:r>
        <w:rPr>
          <w:rFonts w:ascii="仿宋_GB2312" w:eastAsia="仿宋_GB2312"/>
          <w:color w:val="34312F"/>
          <w:spacing w:val="-1"/>
          <w:w w:val="105"/>
          <w:sz w:val="32"/>
          <w:szCs w:val="32"/>
          <w:lang w:eastAsia="zh-CN"/>
        </w:rPr>
        <w:t>的主管人员和其他直接责任人员依法给予处分。</w:t>
      </w:r>
    </w:p>
    <w:p>
      <w:pPr>
        <w:spacing w:line="600" w:lineRule="exact"/>
        <w:jc w:val="center"/>
        <w:rPr>
          <w:rFonts w:hint="eastAsia" w:ascii="黑体" w:hAnsi="黑体" w:eastAsia="黑体"/>
          <w:sz w:val="32"/>
          <w:szCs w:val="32"/>
          <w:lang w:eastAsia="zh-CN"/>
        </w:rPr>
      </w:pPr>
    </w:p>
    <w:p>
      <w:pPr>
        <w:spacing w:line="600" w:lineRule="exact"/>
        <w:jc w:val="center"/>
        <w:rPr>
          <w:rFonts w:hint="eastAsia" w:ascii="黑体" w:hAnsi="黑体" w:eastAsia="黑体"/>
          <w:sz w:val="32"/>
          <w:szCs w:val="32"/>
          <w:lang w:eastAsia="zh-CN"/>
        </w:rPr>
      </w:pPr>
      <w:r>
        <w:rPr>
          <w:rFonts w:hint="eastAsia" w:ascii="黑体" w:hAnsi="黑体" w:eastAsia="黑体"/>
          <w:sz w:val="32"/>
          <w:szCs w:val="32"/>
          <w:lang w:eastAsia="zh-CN"/>
        </w:rPr>
        <w:t>第六章 附则</w:t>
      </w:r>
    </w:p>
    <w:p>
      <w:pPr>
        <w:pStyle w:val="6"/>
        <w:spacing w:beforeAutospacing="0" w:afterAutospacing="0" w:line="600" w:lineRule="exact"/>
        <w:ind w:firstLine="645"/>
        <w:contextualSpacing/>
        <w:jc w:val="both"/>
        <w:rPr>
          <w:rFonts w:ascii="仿宋_GB2312" w:eastAsia="仿宋_GB2312" w:cs="宋体"/>
          <w:color w:val="34312F"/>
          <w:spacing w:val="-1"/>
          <w:w w:val="105"/>
          <w:sz w:val="32"/>
          <w:szCs w:val="32"/>
        </w:rPr>
      </w:pPr>
      <w:r>
        <w:rPr>
          <w:rFonts w:ascii="黑体" w:hAnsi="黑体" w:eastAsia="黑体"/>
          <w:color w:val="34312F"/>
          <w:spacing w:val="-1"/>
          <w:w w:val="105"/>
          <w:sz w:val="32"/>
          <w:szCs w:val="32"/>
        </w:rPr>
        <w:t xml:space="preserve">第二十五条 </w:t>
      </w:r>
      <w:r>
        <w:rPr>
          <w:rFonts w:hint="default" w:ascii="仿宋_GB2312" w:eastAsia="仿宋_GB2312" w:cs="宋体"/>
          <w:color w:val="34312F"/>
          <w:spacing w:val="-1"/>
          <w:w w:val="105"/>
          <w:sz w:val="32"/>
          <w:szCs w:val="32"/>
        </w:rPr>
        <w:t>本法所称管道附属设施包括：</w:t>
      </w:r>
    </w:p>
    <w:p>
      <w:pPr>
        <w:pStyle w:val="6"/>
        <w:spacing w:beforeAutospacing="0" w:afterAutospacing="0" w:line="600" w:lineRule="exact"/>
        <w:ind w:firstLine="646"/>
        <w:contextualSpacing/>
        <w:jc w:val="both"/>
        <w:rPr>
          <w:rFonts w:ascii="仿宋_GB2312" w:eastAsia="仿宋_GB2312" w:cs="宋体"/>
          <w:color w:val="34312F"/>
          <w:spacing w:val="-1"/>
          <w:w w:val="105"/>
          <w:sz w:val="32"/>
          <w:szCs w:val="32"/>
        </w:rPr>
      </w:pPr>
      <w:r>
        <w:rPr>
          <w:rFonts w:hint="default" w:ascii="仿宋_GB2312" w:eastAsia="仿宋_GB2312" w:cs="宋体"/>
          <w:color w:val="34312F"/>
          <w:spacing w:val="-1"/>
          <w:w w:val="105"/>
          <w:sz w:val="32"/>
          <w:szCs w:val="32"/>
        </w:rPr>
        <w:t>（一）管道的加压站、加热站、计量站、集油站、集气站、输油站、输气站、配气站、处理场、清管站、阀室、阀井、放空设施、油库、储气库、装卸栈桥、装卸场；</w:t>
      </w:r>
    </w:p>
    <w:p>
      <w:pPr>
        <w:pStyle w:val="6"/>
        <w:spacing w:beforeAutospacing="0" w:afterAutospacing="0" w:line="600" w:lineRule="exact"/>
        <w:ind w:firstLine="646"/>
        <w:contextualSpacing/>
        <w:jc w:val="both"/>
        <w:rPr>
          <w:rFonts w:ascii="仿宋_GB2312" w:eastAsia="仿宋_GB2312" w:cs="宋体"/>
          <w:color w:val="34312F"/>
          <w:spacing w:val="-1"/>
          <w:w w:val="105"/>
          <w:sz w:val="32"/>
          <w:szCs w:val="32"/>
        </w:rPr>
      </w:pPr>
      <w:r>
        <w:rPr>
          <w:rFonts w:hint="default" w:ascii="仿宋_GB2312" w:eastAsia="仿宋_GB2312" w:cs="宋体"/>
          <w:color w:val="34312F"/>
          <w:spacing w:val="-1"/>
          <w:w w:val="105"/>
          <w:sz w:val="32"/>
          <w:szCs w:val="32"/>
        </w:rPr>
        <w:t>（二）管道的水工防护设施、防风设施、防雷设施、抗震设施、通信设施、安全监控设施、电力设施、管堤、管桥以及管道专用涵洞、隧道等穿跨越设施；</w:t>
      </w:r>
    </w:p>
    <w:p>
      <w:pPr>
        <w:pStyle w:val="6"/>
        <w:spacing w:beforeAutospacing="0" w:afterAutospacing="0" w:line="600" w:lineRule="exact"/>
        <w:ind w:firstLine="646"/>
        <w:contextualSpacing/>
        <w:jc w:val="both"/>
        <w:rPr>
          <w:rFonts w:ascii="仿宋_GB2312" w:eastAsia="仿宋_GB2312" w:cs="宋体"/>
          <w:color w:val="34312F"/>
          <w:spacing w:val="-1"/>
          <w:w w:val="105"/>
          <w:sz w:val="32"/>
          <w:szCs w:val="32"/>
        </w:rPr>
      </w:pPr>
      <w:r>
        <w:rPr>
          <w:rFonts w:hint="default" w:ascii="仿宋_GB2312" w:eastAsia="仿宋_GB2312" w:cs="宋体"/>
          <w:color w:val="34312F"/>
          <w:spacing w:val="-1"/>
          <w:w w:val="105"/>
          <w:sz w:val="32"/>
          <w:szCs w:val="32"/>
        </w:rPr>
        <w:t>（三）管道的阴极保护站、阴极保护测试桩、阳极地床、杂散电流排流站等防腐设施；</w:t>
      </w:r>
    </w:p>
    <w:p>
      <w:pPr>
        <w:pStyle w:val="6"/>
        <w:spacing w:beforeAutospacing="0" w:afterAutospacing="0" w:line="600" w:lineRule="exact"/>
        <w:ind w:firstLine="646"/>
        <w:contextualSpacing/>
        <w:jc w:val="both"/>
        <w:rPr>
          <w:rFonts w:ascii="仿宋_GB2312" w:eastAsia="仿宋_GB2312" w:cs="宋体"/>
          <w:color w:val="34312F"/>
          <w:spacing w:val="-1"/>
          <w:w w:val="105"/>
          <w:sz w:val="32"/>
          <w:szCs w:val="32"/>
        </w:rPr>
      </w:pPr>
      <w:r>
        <w:rPr>
          <w:rFonts w:hint="default" w:ascii="仿宋_GB2312" w:eastAsia="仿宋_GB2312" w:cs="宋体"/>
          <w:color w:val="34312F"/>
          <w:spacing w:val="-1"/>
          <w:w w:val="105"/>
          <w:sz w:val="32"/>
          <w:szCs w:val="32"/>
        </w:rPr>
        <w:t>（四）管道穿越铁路、公路的检漏装置；</w:t>
      </w:r>
    </w:p>
    <w:p>
      <w:pPr>
        <w:pStyle w:val="6"/>
        <w:spacing w:beforeAutospacing="0" w:afterAutospacing="0" w:line="600" w:lineRule="exact"/>
        <w:ind w:firstLine="646"/>
        <w:contextualSpacing/>
        <w:jc w:val="both"/>
        <w:rPr>
          <w:rFonts w:ascii="仿宋_GB2312" w:eastAsia="仿宋_GB2312" w:cs="宋体"/>
          <w:color w:val="34312F"/>
          <w:spacing w:val="-1"/>
          <w:w w:val="105"/>
          <w:sz w:val="32"/>
          <w:szCs w:val="32"/>
        </w:rPr>
      </w:pPr>
      <w:r>
        <w:rPr>
          <w:rFonts w:hint="default" w:ascii="仿宋_GB2312" w:eastAsia="仿宋_GB2312" w:cs="宋体"/>
          <w:color w:val="34312F"/>
          <w:spacing w:val="-1"/>
          <w:w w:val="105"/>
          <w:sz w:val="32"/>
          <w:szCs w:val="32"/>
        </w:rPr>
        <w:t>（五）管道的其他附属设施。</w:t>
      </w:r>
    </w:p>
    <w:p>
      <w:pPr>
        <w:spacing w:line="560" w:lineRule="exact"/>
        <w:ind w:right="-58" w:firstLine="668" w:firstLineChars="200"/>
        <w:jc w:val="both"/>
        <w:rPr>
          <w:rFonts w:hint="eastAsia" w:ascii="仿宋_GB2312" w:eastAsia="仿宋_GB2312"/>
          <w:color w:val="34312F"/>
          <w:spacing w:val="-1"/>
          <w:w w:val="105"/>
          <w:sz w:val="32"/>
          <w:szCs w:val="32"/>
          <w:lang w:eastAsia="zh-CN"/>
        </w:rPr>
      </w:pPr>
    </w:p>
    <w:p>
      <w:pPr>
        <w:spacing w:line="560" w:lineRule="exact"/>
        <w:ind w:right="-58" w:firstLine="668" w:firstLineChars="200"/>
        <w:jc w:val="both"/>
        <w:rPr>
          <w:rFonts w:hint="eastAsia" w:ascii="仿宋_GB2312" w:eastAsia="仿宋_GB2312"/>
          <w:color w:val="34312F"/>
          <w:spacing w:val="-1"/>
          <w:w w:val="105"/>
          <w:sz w:val="32"/>
          <w:szCs w:val="32"/>
          <w:lang w:eastAsia="zh-CN"/>
        </w:rPr>
      </w:pPr>
    </w:p>
    <w:p>
      <w:pPr>
        <w:spacing w:line="560" w:lineRule="exact"/>
        <w:ind w:right="-58" w:firstLine="668" w:firstLineChars="200"/>
        <w:jc w:val="both"/>
        <w:rPr>
          <w:rFonts w:hint="eastAsia" w:ascii="仿宋_GB2312" w:eastAsia="仿宋_GB2312"/>
          <w:color w:val="34312F"/>
          <w:spacing w:val="-1"/>
          <w:w w:val="105"/>
          <w:sz w:val="32"/>
          <w:szCs w:val="32"/>
          <w:lang w:eastAsia="zh-CN"/>
        </w:rPr>
      </w:pPr>
    </w:p>
    <w:p>
      <w:pPr>
        <w:spacing w:line="560" w:lineRule="exact"/>
        <w:ind w:right="-58" w:firstLine="668" w:firstLineChars="200"/>
        <w:jc w:val="both"/>
        <w:rPr>
          <w:rFonts w:hint="eastAsia" w:ascii="仿宋_GB2312" w:eastAsia="仿宋_GB2312"/>
          <w:color w:val="34312F"/>
          <w:spacing w:val="-1"/>
          <w:w w:val="105"/>
          <w:sz w:val="32"/>
          <w:szCs w:val="32"/>
          <w:lang w:eastAsia="zh-CN"/>
        </w:rPr>
      </w:pPr>
    </w:p>
    <w:p>
      <w:pPr>
        <w:spacing w:line="560" w:lineRule="exact"/>
        <w:ind w:right="-58" w:firstLine="668" w:firstLineChars="200"/>
        <w:jc w:val="both"/>
        <w:rPr>
          <w:rFonts w:hint="eastAsia" w:ascii="仿宋_GB2312" w:eastAsia="仿宋_GB2312"/>
          <w:color w:val="34312F"/>
          <w:spacing w:val="-1"/>
          <w:w w:val="105"/>
          <w:sz w:val="32"/>
          <w:szCs w:val="32"/>
          <w:lang w:eastAsia="zh-CN"/>
        </w:rPr>
      </w:pPr>
    </w:p>
    <w:p>
      <w:pPr>
        <w:spacing w:line="560" w:lineRule="exact"/>
        <w:ind w:right="-58" w:firstLine="668" w:firstLineChars="200"/>
        <w:jc w:val="both"/>
        <w:rPr>
          <w:rFonts w:hint="eastAsia" w:ascii="仿宋_GB2312" w:eastAsia="仿宋_GB2312"/>
          <w:color w:val="34312F"/>
          <w:spacing w:val="-1"/>
          <w:w w:val="105"/>
          <w:sz w:val="32"/>
          <w:szCs w:val="32"/>
          <w:lang w:eastAsia="zh-CN"/>
        </w:rPr>
      </w:pPr>
    </w:p>
    <w:p>
      <w:pPr>
        <w:spacing w:line="560" w:lineRule="exact"/>
        <w:ind w:right="-58" w:firstLine="668" w:firstLineChars="200"/>
        <w:jc w:val="both"/>
        <w:rPr>
          <w:rFonts w:hint="eastAsia" w:ascii="仿宋_GB2312" w:eastAsia="仿宋_GB2312"/>
          <w:color w:val="34312F"/>
          <w:spacing w:val="-1"/>
          <w:w w:val="105"/>
          <w:sz w:val="32"/>
          <w:szCs w:val="32"/>
          <w:lang w:eastAsia="zh-CN"/>
        </w:rPr>
      </w:pPr>
    </w:p>
    <w:p>
      <w:pPr>
        <w:spacing w:line="560" w:lineRule="exact"/>
        <w:ind w:right="-58" w:firstLine="668" w:firstLineChars="200"/>
        <w:jc w:val="both"/>
        <w:rPr>
          <w:rFonts w:hint="eastAsia" w:ascii="仿宋_GB2312" w:eastAsia="仿宋_GB2312"/>
          <w:color w:val="34312F"/>
          <w:spacing w:val="-1"/>
          <w:w w:val="105"/>
          <w:sz w:val="32"/>
          <w:szCs w:val="32"/>
          <w:lang w:eastAsia="zh-CN"/>
        </w:rPr>
      </w:pPr>
    </w:p>
    <w:p>
      <w:pPr>
        <w:spacing w:line="560" w:lineRule="exact"/>
        <w:ind w:right="-58" w:firstLine="668" w:firstLineChars="200"/>
        <w:jc w:val="both"/>
        <w:rPr>
          <w:rFonts w:hint="eastAsia" w:ascii="仿宋_GB2312" w:eastAsia="仿宋_GB2312"/>
          <w:color w:val="34312F"/>
          <w:spacing w:val="-1"/>
          <w:w w:val="105"/>
          <w:sz w:val="32"/>
          <w:szCs w:val="32"/>
          <w:lang w:eastAsia="zh-CN"/>
        </w:rPr>
      </w:pPr>
    </w:p>
    <w:p>
      <w:pPr>
        <w:spacing w:line="560" w:lineRule="exact"/>
        <w:ind w:right="-58" w:firstLine="668" w:firstLineChars="200"/>
        <w:jc w:val="both"/>
        <w:rPr>
          <w:rFonts w:hint="eastAsia" w:ascii="仿宋_GB2312" w:eastAsia="仿宋_GB2312"/>
          <w:color w:val="34312F"/>
          <w:spacing w:val="-1"/>
          <w:w w:val="105"/>
          <w:sz w:val="32"/>
          <w:szCs w:val="32"/>
          <w:lang w:eastAsia="zh-CN"/>
        </w:rPr>
      </w:pPr>
    </w:p>
    <w:p>
      <w:pPr>
        <w:spacing w:line="560" w:lineRule="exact"/>
        <w:ind w:right="-58" w:firstLine="668" w:firstLineChars="200"/>
        <w:jc w:val="both"/>
        <w:rPr>
          <w:rFonts w:hint="eastAsia" w:ascii="仿宋_GB2312" w:eastAsia="仿宋_GB2312"/>
          <w:color w:val="34312F"/>
          <w:spacing w:val="-1"/>
          <w:w w:val="105"/>
          <w:sz w:val="32"/>
          <w:szCs w:val="32"/>
          <w:lang w:eastAsia="zh-CN"/>
        </w:rPr>
      </w:pPr>
    </w:p>
    <w:p>
      <w:pPr>
        <w:spacing w:line="560" w:lineRule="exact"/>
        <w:ind w:right="-58" w:firstLine="668" w:firstLineChars="200"/>
        <w:jc w:val="both"/>
        <w:rPr>
          <w:rFonts w:hint="eastAsia" w:ascii="仿宋_GB2312" w:eastAsia="仿宋_GB2312"/>
          <w:color w:val="34312F"/>
          <w:spacing w:val="-1"/>
          <w:w w:val="105"/>
          <w:sz w:val="32"/>
          <w:szCs w:val="32"/>
          <w:lang w:eastAsia="zh-CN"/>
        </w:rPr>
      </w:pPr>
    </w:p>
    <w:p>
      <w:pPr>
        <w:spacing w:line="560" w:lineRule="exact"/>
        <w:ind w:right="-58" w:firstLine="668" w:firstLineChars="200"/>
        <w:jc w:val="both"/>
        <w:rPr>
          <w:rFonts w:hint="eastAsia" w:ascii="仿宋_GB2312" w:eastAsia="仿宋_GB2312"/>
          <w:color w:val="34312F"/>
          <w:spacing w:val="-1"/>
          <w:w w:val="105"/>
          <w:sz w:val="32"/>
          <w:szCs w:val="32"/>
          <w:lang w:eastAsia="zh-CN"/>
        </w:rPr>
      </w:pPr>
    </w:p>
    <w:p>
      <w:pPr>
        <w:spacing w:line="560" w:lineRule="exact"/>
        <w:ind w:right="-58" w:firstLine="668" w:firstLineChars="200"/>
        <w:jc w:val="both"/>
        <w:rPr>
          <w:rFonts w:hint="eastAsia" w:ascii="仿宋_GB2312" w:eastAsia="仿宋_GB2312"/>
          <w:color w:val="34312F"/>
          <w:spacing w:val="-1"/>
          <w:w w:val="105"/>
          <w:sz w:val="32"/>
          <w:szCs w:val="32"/>
          <w:lang w:eastAsia="zh-CN"/>
        </w:rPr>
      </w:pPr>
    </w:p>
    <w:p>
      <w:pPr>
        <w:spacing w:line="560" w:lineRule="exact"/>
        <w:ind w:right="-58" w:firstLine="668" w:firstLineChars="200"/>
        <w:jc w:val="both"/>
        <w:rPr>
          <w:rFonts w:hint="eastAsia" w:ascii="仿宋_GB2312" w:eastAsia="仿宋_GB2312"/>
          <w:color w:val="34312F"/>
          <w:spacing w:val="-1"/>
          <w:w w:val="105"/>
          <w:sz w:val="32"/>
          <w:szCs w:val="32"/>
          <w:lang w:eastAsia="zh-CN"/>
        </w:rPr>
      </w:pPr>
    </w:p>
    <w:p>
      <w:pPr>
        <w:spacing w:line="560" w:lineRule="exact"/>
        <w:ind w:right="-58" w:firstLine="668" w:firstLineChars="200"/>
        <w:jc w:val="both"/>
        <w:rPr>
          <w:rFonts w:hint="eastAsia" w:ascii="仿宋_GB2312" w:eastAsia="仿宋_GB2312"/>
          <w:color w:val="34312F"/>
          <w:spacing w:val="-1"/>
          <w:w w:val="105"/>
          <w:sz w:val="32"/>
          <w:szCs w:val="32"/>
          <w:lang w:eastAsia="zh-CN"/>
        </w:rPr>
      </w:pPr>
    </w:p>
    <w:p>
      <w:pPr>
        <w:spacing w:line="560" w:lineRule="exact"/>
        <w:ind w:right="-58" w:firstLine="668" w:firstLineChars="200"/>
        <w:jc w:val="both"/>
        <w:rPr>
          <w:rFonts w:hint="eastAsia" w:ascii="仿宋_GB2312" w:eastAsia="仿宋_GB2312"/>
          <w:color w:val="34312F"/>
          <w:spacing w:val="-1"/>
          <w:w w:val="105"/>
          <w:sz w:val="32"/>
          <w:szCs w:val="32"/>
          <w:lang w:eastAsia="zh-CN"/>
        </w:rPr>
      </w:pPr>
    </w:p>
    <w:p>
      <w:pPr>
        <w:spacing w:line="600" w:lineRule="exact"/>
        <w:jc w:val="center"/>
        <w:rPr>
          <w:rFonts w:hint="eastAsia" w:ascii="黑体" w:hAnsi="黑体" w:eastAsia="黑体"/>
          <w:sz w:val="32"/>
          <w:szCs w:val="32"/>
          <w:lang w:eastAsia="zh-CN"/>
        </w:rPr>
      </w:pPr>
    </w:p>
    <w:p>
      <w:pPr>
        <w:spacing w:line="600" w:lineRule="exact"/>
        <w:jc w:val="center"/>
        <w:rPr>
          <w:rFonts w:hint="eastAsia" w:ascii="黑体" w:hAnsi="黑体" w:eastAsia="黑体"/>
          <w:sz w:val="32"/>
          <w:szCs w:val="32"/>
          <w:lang w:eastAsia="zh-CN"/>
        </w:rPr>
      </w:pPr>
    </w:p>
    <w:p>
      <w:pPr>
        <w:spacing w:line="600" w:lineRule="exact"/>
        <w:jc w:val="center"/>
        <w:rPr>
          <w:rFonts w:hint="eastAsia" w:ascii="黑体" w:hAnsi="黑体" w:eastAsia="黑体"/>
          <w:sz w:val="32"/>
          <w:szCs w:val="32"/>
          <w:lang w:eastAsia="zh-CN"/>
        </w:rPr>
      </w:pPr>
    </w:p>
    <w:p>
      <w:pPr>
        <w:spacing w:line="600" w:lineRule="exact"/>
        <w:jc w:val="center"/>
        <w:rPr>
          <w:rFonts w:hint="eastAsia" w:ascii="黑体" w:hAnsi="黑体" w:eastAsia="黑体"/>
          <w:sz w:val="32"/>
          <w:szCs w:val="32"/>
          <w:lang w:eastAsia="zh-CN"/>
        </w:rPr>
      </w:pPr>
      <w:bookmarkStart w:id="7" w:name="_GoBack"/>
      <w:bookmarkEnd w:id="7"/>
      <w:r>
        <w:rPr>
          <w:rFonts w:hint="eastAsia" w:ascii="黑体" w:hAnsi="黑体" w:eastAsia="黑体"/>
          <w:sz w:val="32"/>
          <w:szCs w:val="32"/>
          <w:lang w:eastAsia="zh-CN"/>
        </w:rPr>
        <w:t>附录A  术语和定义</w:t>
      </w:r>
    </w:p>
    <w:p>
      <w:pPr>
        <w:pStyle w:val="3"/>
        <w:tabs>
          <w:tab w:val="left" w:pos="8080"/>
        </w:tabs>
        <w:spacing w:before="64"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对本办法涉及的专业术语和定义解释如下：</w:t>
      </w:r>
    </w:p>
    <w:p>
      <w:pPr>
        <w:pStyle w:val="3"/>
        <w:tabs>
          <w:tab w:val="left" w:pos="8080"/>
        </w:tabs>
        <w:spacing w:before="64" w:line="600" w:lineRule="exact"/>
        <w:ind w:left="640" w:right="-57"/>
        <w:jc w:val="both"/>
        <w:rPr>
          <w:rFonts w:hint="eastAsia" w:ascii="黑体" w:hAnsi="黑体" w:eastAsia="黑体"/>
          <w:sz w:val="32"/>
          <w:szCs w:val="32"/>
          <w:lang w:eastAsia="zh-CN"/>
        </w:rPr>
      </w:pPr>
      <w:r>
        <w:rPr>
          <w:rFonts w:ascii="Times New Roman" w:hAnsi="Times New Roman" w:eastAsia="黑体" w:cs="Times New Roman"/>
          <w:sz w:val="32"/>
          <w:szCs w:val="32"/>
          <w:lang w:eastAsia="zh-CN"/>
        </w:rPr>
        <w:t>1</w:t>
      </w:r>
      <w:r>
        <w:rPr>
          <w:rFonts w:hint="eastAsia" w:ascii="黑体" w:hAnsi="黑体" w:eastAsia="黑体"/>
          <w:sz w:val="32"/>
          <w:szCs w:val="32"/>
          <w:lang w:eastAsia="zh-CN"/>
        </w:rPr>
        <w:t>.</w:t>
      </w:r>
      <w:r>
        <w:rPr>
          <w:rFonts w:ascii="黑体" w:hAnsi="黑体" w:eastAsia="黑体"/>
          <w:sz w:val="32"/>
          <w:szCs w:val="32"/>
          <w:lang w:eastAsia="zh-CN"/>
        </w:rPr>
        <w:t>一段一策</w:t>
      </w:r>
    </w:p>
    <w:p>
      <w:pPr>
        <w:pStyle w:val="3"/>
        <w:tabs>
          <w:tab w:val="left" w:pos="8080"/>
        </w:tabs>
        <w:spacing w:line="600" w:lineRule="exact"/>
        <w:ind w:right="-57"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是指</w:t>
      </w:r>
      <w:r>
        <w:rPr>
          <w:rFonts w:ascii="仿宋_GB2312" w:eastAsia="仿宋_GB2312"/>
          <w:sz w:val="32"/>
          <w:szCs w:val="32"/>
          <w:lang w:eastAsia="zh-CN"/>
        </w:rPr>
        <w:t>在制定管道巡护方案时，以风险评价为基础，划分防打孔盗油重点段、高后果区、防</w:t>
      </w:r>
      <w:r>
        <w:rPr>
          <w:rFonts w:hint="eastAsia" w:ascii="仿宋_GB2312" w:eastAsia="仿宋_GB2312"/>
          <w:sz w:val="32"/>
          <w:szCs w:val="32"/>
          <w:lang w:eastAsia="zh-CN"/>
        </w:rPr>
        <w:t>管道保护范围内</w:t>
      </w:r>
      <w:r>
        <w:rPr>
          <w:rFonts w:ascii="仿宋_GB2312" w:eastAsia="仿宋_GB2312"/>
          <w:sz w:val="32"/>
          <w:szCs w:val="32"/>
          <w:lang w:eastAsia="zh-CN"/>
        </w:rPr>
        <w:t>施工损伤重点段、地质灾害易发段、环焊缝质量关注点等不同管段， 分别采取不同的管道巡护策略。针对各种不同管段，应明确各段巡护方式、巡护频率、巡护内容及其奖惩制度， 重点强化了输油管道夜间巡护，因地制宜</w:t>
      </w:r>
      <w:r>
        <w:rPr>
          <w:rFonts w:hint="eastAsia" w:ascii="仿宋_GB2312" w:eastAsia="仿宋_GB2312"/>
          <w:sz w:val="32"/>
          <w:szCs w:val="32"/>
          <w:lang w:eastAsia="zh-CN"/>
        </w:rPr>
        <w:t>。</w:t>
      </w:r>
    </w:p>
    <w:p>
      <w:pPr>
        <w:pStyle w:val="3"/>
        <w:tabs>
          <w:tab w:val="left" w:pos="8080"/>
        </w:tabs>
        <w:spacing w:before="64" w:line="600" w:lineRule="exact"/>
        <w:ind w:left="640" w:right="-57"/>
        <w:jc w:val="both"/>
        <w:rPr>
          <w:rFonts w:hint="eastAsia" w:ascii="黑体" w:hAnsi="黑体" w:eastAsia="黑体"/>
          <w:color w:val="34312F"/>
          <w:spacing w:val="-1"/>
          <w:w w:val="105"/>
          <w:sz w:val="32"/>
          <w:szCs w:val="32"/>
          <w:lang w:eastAsia="zh-CN"/>
        </w:rPr>
      </w:pPr>
      <w:r>
        <w:rPr>
          <w:rFonts w:ascii="Times New Roman" w:hAnsi="Times New Roman" w:eastAsia="黑体" w:cs="Times New Roman"/>
          <w:color w:val="34312F"/>
          <w:spacing w:val="-1"/>
          <w:w w:val="105"/>
          <w:sz w:val="32"/>
          <w:szCs w:val="32"/>
          <w:lang w:eastAsia="zh-CN"/>
        </w:rPr>
        <w:t>2</w:t>
      </w:r>
      <w:r>
        <w:rPr>
          <w:rFonts w:hint="eastAsia" w:ascii="黑体" w:hAnsi="黑体" w:eastAsia="黑体"/>
          <w:color w:val="34312F"/>
          <w:spacing w:val="-1"/>
          <w:w w:val="105"/>
          <w:sz w:val="32"/>
          <w:szCs w:val="32"/>
          <w:lang w:eastAsia="zh-CN"/>
        </w:rPr>
        <w:t>.一季一策</w:t>
      </w:r>
    </w:p>
    <w:p>
      <w:pPr>
        <w:pStyle w:val="3"/>
        <w:tabs>
          <w:tab w:val="left" w:pos="8080"/>
        </w:tabs>
        <w:spacing w:line="600" w:lineRule="exact"/>
        <w:ind w:right="-57"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是指</w:t>
      </w:r>
      <w:r>
        <w:rPr>
          <w:rFonts w:ascii="仿宋_GB2312" w:eastAsia="仿宋_GB2312"/>
          <w:sz w:val="32"/>
          <w:szCs w:val="32"/>
          <w:lang w:eastAsia="zh-CN"/>
        </w:rPr>
        <w:t>在制定管道巡护方案时，根据管道途经地区不同季节呈现出不同的温度、不同地貌、农作物生长种植规律等的差异，设置不同的</w:t>
      </w:r>
      <w:r>
        <w:rPr>
          <w:rFonts w:hint="eastAsia" w:ascii="仿宋_GB2312" w:eastAsia="仿宋_GB2312"/>
          <w:sz w:val="32"/>
          <w:szCs w:val="32"/>
          <w:lang w:eastAsia="zh-CN"/>
        </w:rPr>
        <w:t>北斗</w:t>
      </w:r>
      <w:r>
        <w:rPr>
          <w:rFonts w:ascii="仿宋_GB2312" w:eastAsia="仿宋_GB2312"/>
          <w:sz w:val="32"/>
          <w:szCs w:val="32"/>
          <w:lang w:eastAsia="zh-CN"/>
        </w:rPr>
        <w:t>巡护关键点，采取不同巡</w:t>
      </w:r>
      <w:r>
        <w:rPr>
          <w:rFonts w:hint="eastAsia" w:ascii="仿宋_GB2312" w:eastAsia="仿宋_GB2312"/>
          <w:sz w:val="32"/>
          <w:szCs w:val="32"/>
          <w:lang w:eastAsia="zh-CN"/>
        </w:rPr>
        <w:t>护</w:t>
      </w:r>
      <w:r>
        <w:rPr>
          <w:rFonts w:ascii="仿宋_GB2312" w:eastAsia="仿宋_GB2312"/>
          <w:sz w:val="32"/>
          <w:szCs w:val="32"/>
          <w:lang w:eastAsia="zh-CN"/>
        </w:rPr>
        <w:t>路线和时间段，采取的不同巡护策略。</w:t>
      </w:r>
    </w:p>
    <w:p>
      <w:pPr>
        <w:pStyle w:val="3"/>
        <w:tabs>
          <w:tab w:val="left" w:pos="8080"/>
        </w:tabs>
        <w:spacing w:before="64" w:line="600" w:lineRule="exact"/>
        <w:ind w:left="640" w:right="-57"/>
        <w:jc w:val="both"/>
        <w:rPr>
          <w:rFonts w:hint="eastAsia" w:ascii="黑体" w:hAnsi="黑体" w:eastAsia="黑体"/>
          <w:color w:val="34312F"/>
          <w:spacing w:val="-1"/>
          <w:w w:val="105"/>
          <w:sz w:val="32"/>
          <w:szCs w:val="32"/>
          <w:lang w:eastAsia="zh-CN"/>
        </w:rPr>
      </w:pPr>
      <w:r>
        <w:rPr>
          <w:rFonts w:ascii="Times New Roman" w:hAnsi="Times New Roman" w:eastAsia="黑体" w:cs="Times New Roman"/>
          <w:color w:val="34312F"/>
          <w:spacing w:val="-1"/>
          <w:w w:val="105"/>
          <w:sz w:val="32"/>
          <w:szCs w:val="32"/>
          <w:lang w:eastAsia="zh-CN"/>
        </w:rPr>
        <w:t>3</w:t>
      </w:r>
      <w:r>
        <w:rPr>
          <w:rFonts w:hint="eastAsia" w:ascii="黑体" w:hAnsi="黑体" w:eastAsia="黑体"/>
          <w:color w:val="34312F"/>
          <w:spacing w:val="-1"/>
          <w:w w:val="105"/>
          <w:sz w:val="32"/>
          <w:szCs w:val="32"/>
          <w:lang w:eastAsia="zh-CN"/>
        </w:rPr>
        <w:t>.特殊时期</w:t>
      </w:r>
    </w:p>
    <w:p>
      <w:pPr>
        <w:pStyle w:val="3"/>
        <w:tabs>
          <w:tab w:val="left" w:pos="8080"/>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是</w:t>
      </w:r>
      <w:r>
        <w:rPr>
          <w:rFonts w:ascii="仿宋_GB2312" w:eastAsia="仿宋_GB2312"/>
          <w:color w:val="34312F"/>
          <w:spacing w:val="-1"/>
          <w:w w:val="105"/>
          <w:sz w:val="32"/>
          <w:szCs w:val="32"/>
          <w:lang w:eastAsia="zh-CN"/>
        </w:rPr>
        <w:t>指国家重大活动期间、重要节假日、严重自然灾害期、发生恐怖袭击破坏事件可能性较大的时间段</w:t>
      </w:r>
      <w:r>
        <w:rPr>
          <w:rFonts w:hint="eastAsia" w:ascii="仿宋_GB2312" w:eastAsia="仿宋_GB2312"/>
          <w:color w:val="34312F"/>
          <w:spacing w:val="-1"/>
          <w:w w:val="105"/>
          <w:sz w:val="32"/>
          <w:szCs w:val="32"/>
          <w:lang w:eastAsia="zh-CN"/>
        </w:rPr>
        <w:t>、迎峰度夏、迎峰度冬</w:t>
      </w:r>
      <w:r>
        <w:rPr>
          <w:rFonts w:ascii="仿宋_GB2312" w:eastAsia="仿宋_GB2312"/>
          <w:color w:val="34312F"/>
          <w:spacing w:val="-1"/>
          <w:w w:val="105"/>
          <w:sz w:val="32"/>
          <w:szCs w:val="32"/>
          <w:lang w:eastAsia="zh-CN"/>
        </w:rPr>
        <w:t>等时期。</w:t>
      </w:r>
    </w:p>
    <w:p>
      <w:pPr>
        <w:pStyle w:val="3"/>
        <w:tabs>
          <w:tab w:val="left" w:pos="8080"/>
        </w:tabs>
        <w:spacing w:before="64" w:line="600" w:lineRule="exact"/>
        <w:ind w:left="640" w:right="-57"/>
        <w:jc w:val="both"/>
        <w:rPr>
          <w:rFonts w:hint="eastAsia" w:ascii="黑体" w:hAnsi="黑体" w:eastAsia="黑体"/>
          <w:color w:val="34312F"/>
          <w:spacing w:val="-1"/>
          <w:w w:val="105"/>
          <w:sz w:val="32"/>
          <w:szCs w:val="32"/>
          <w:lang w:eastAsia="zh-CN"/>
        </w:rPr>
      </w:pPr>
      <w:r>
        <w:rPr>
          <w:rFonts w:ascii="Times New Roman" w:hAnsi="Times New Roman" w:eastAsia="黑体" w:cs="Times New Roman"/>
          <w:color w:val="34312F"/>
          <w:spacing w:val="-1"/>
          <w:w w:val="105"/>
          <w:sz w:val="32"/>
          <w:szCs w:val="32"/>
          <w:lang w:eastAsia="zh-CN"/>
        </w:rPr>
        <w:t>4</w:t>
      </w:r>
      <w:r>
        <w:rPr>
          <w:rFonts w:hint="eastAsia" w:ascii="黑体" w:hAnsi="黑体" w:eastAsia="黑体"/>
          <w:color w:val="34312F"/>
          <w:spacing w:val="-1"/>
          <w:w w:val="105"/>
          <w:sz w:val="32"/>
          <w:szCs w:val="32"/>
          <w:lang w:eastAsia="zh-CN"/>
        </w:rPr>
        <w:t>.重点管段</w:t>
      </w:r>
    </w:p>
    <w:p>
      <w:pPr>
        <w:pStyle w:val="3"/>
        <w:tabs>
          <w:tab w:val="left" w:pos="8080"/>
        </w:tabs>
        <w:spacing w:line="600" w:lineRule="exact"/>
        <w:ind w:right="-57" w:firstLine="668" w:firstLineChars="200"/>
        <w:jc w:val="both"/>
        <w:rPr>
          <w:rFonts w:hint="eastAsia" w:ascii="仿宋_GB2312" w:eastAsia="仿宋_GB2312"/>
          <w:color w:val="34312F"/>
          <w:spacing w:val="-1"/>
          <w:w w:val="105"/>
          <w:sz w:val="32"/>
          <w:szCs w:val="32"/>
          <w:lang w:eastAsia="zh-CN"/>
        </w:rPr>
      </w:pPr>
      <w:r>
        <w:rPr>
          <w:rFonts w:hint="eastAsia" w:ascii="仿宋_GB2312" w:eastAsia="仿宋_GB2312"/>
          <w:color w:val="34312F"/>
          <w:spacing w:val="-1"/>
          <w:w w:val="105"/>
          <w:sz w:val="32"/>
          <w:szCs w:val="32"/>
          <w:lang w:eastAsia="zh-CN"/>
        </w:rPr>
        <w:t>指易发生打孔盗油管段、管道保护范围内施工管段、各类交叉（并行）管段、防汛重点地段、地质灾害风险管段、隧道、阀室、穿跨越部位、高后果区、高风险管段、环焊缝质量关注点等需要重点巡护管理的管段。</w:t>
      </w:r>
    </w:p>
    <w:p>
      <w:pPr>
        <w:pStyle w:val="3"/>
        <w:tabs>
          <w:tab w:val="left" w:pos="8080"/>
        </w:tabs>
        <w:spacing w:before="64" w:line="600" w:lineRule="exact"/>
        <w:ind w:right="-57" w:firstLine="666"/>
        <w:jc w:val="both"/>
        <w:rPr>
          <w:rFonts w:hint="eastAsia" w:ascii="仿宋_GB2312" w:eastAsia="仿宋_GB2312"/>
          <w:color w:val="34312F"/>
          <w:spacing w:val="-1"/>
          <w:w w:val="105"/>
          <w:sz w:val="32"/>
          <w:szCs w:val="32"/>
          <w:lang w:eastAsia="zh-CN"/>
        </w:rPr>
      </w:pPr>
      <w:r>
        <w:rPr>
          <w:rFonts w:ascii="Times New Roman" w:hAnsi="Times New Roman" w:eastAsia="仿宋_GB2312" w:cs="Times New Roman"/>
          <w:color w:val="34312F"/>
          <w:spacing w:val="-1"/>
          <w:w w:val="105"/>
          <w:sz w:val="32"/>
          <w:szCs w:val="32"/>
          <w:lang w:eastAsia="zh-CN"/>
        </w:rPr>
        <w:t>5</w:t>
      </w:r>
      <w:r>
        <w:rPr>
          <w:rFonts w:hint="eastAsia" w:ascii="仿宋_GB2312" w:eastAsia="仿宋_GB2312"/>
          <w:color w:val="34312F"/>
          <w:spacing w:val="-1"/>
          <w:w w:val="105"/>
          <w:sz w:val="32"/>
          <w:szCs w:val="32"/>
          <w:lang w:eastAsia="zh-CN"/>
        </w:rPr>
        <w:t>.</w:t>
      </w:r>
      <w:r>
        <w:rPr>
          <w:rFonts w:hint="eastAsia" w:ascii="黑体" w:hAnsi="黑体" w:eastAsia="黑体"/>
          <w:color w:val="34312F"/>
          <w:spacing w:val="-1"/>
          <w:w w:val="105"/>
          <w:sz w:val="32"/>
          <w:szCs w:val="32"/>
          <w:lang w:eastAsia="zh-CN"/>
        </w:rPr>
        <w:t>精准宣传</w:t>
      </w:r>
    </w:p>
    <w:p>
      <w:pPr>
        <w:adjustRightInd w:val="0"/>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管道企业对油气管道利益相关方，包括地方政府管道保护相关监管部门，管道途经土地户主、周边居民、施工机械操作手等人群，进行管道保护和安全防范知识宣传培训的活动，并收集管道保护相关信息。</w:t>
      </w:r>
    </w:p>
    <w:sectPr>
      <w:footerReference r:id="rId3" w:type="default"/>
      <w:pgSz w:w="11906" w:h="16838"/>
      <w:pgMar w:top="1440"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4451781"/>
    </w:sdtPr>
    <w:sdtEndPr>
      <w:rPr>
        <w:sz w:val="24"/>
        <w:szCs w:val="24"/>
      </w:rPr>
    </w:sdtEndPr>
    <w:sdtContent>
      <w:p>
        <w:pPr>
          <w:pStyle w:val="4"/>
          <w:jc w:val="center"/>
          <w:rPr>
            <w:rFonts w:hint="eastAsia"/>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eastAsia="zh-CN"/>
          </w:rPr>
          <w:t>2</w:t>
        </w:r>
        <w:r>
          <w:rPr>
            <w:sz w:val="24"/>
            <w:szCs w:val="24"/>
          </w:rPr>
          <w:fldChar w:fldCharType="end"/>
        </w:r>
      </w:p>
    </w:sdtContent>
  </w:sdt>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jNmFjMDY2MmU1NDIyYWQ2N2Q4MDE1MDg1OTU2ZTMifQ=="/>
  </w:docVars>
  <w:rsids>
    <w:rsidRoot w:val="0083253F"/>
    <w:rsid w:val="00002220"/>
    <w:rsid w:val="00004A85"/>
    <w:rsid w:val="000067A1"/>
    <w:rsid w:val="000079F8"/>
    <w:rsid w:val="00013D6D"/>
    <w:rsid w:val="00015A46"/>
    <w:rsid w:val="000173E9"/>
    <w:rsid w:val="0002436E"/>
    <w:rsid w:val="00025C48"/>
    <w:rsid w:val="000325B0"/>
    <w:rsid w:val="00035A32"/>
    <w:rsid w:val="0004151E"/>
    <w:rsid w:val="00051ED7"/>
    <w:rsid w:val="00060901"/>
    <w:rsid w:val="00063354"/>
    <w:rsid w:val="000838AB"/>
    <w:rsid w:val="000901F4"/>
    <w:rsid w:val="00095BAD"/>
    <w:rsid w:val="000A2A5C"/>
    <w:rsid w:val="000A33CE"/>
    <w:rsid w:val="000A3520"/>
    <w:rsid w:val="000A4821"/>
    <w:rsid w:val="000B060B"/>
    <w:rsid w:val="000B1684"/>
    <w:rsid w:val="000B435B"/>
    <w:rsid w:val="000C3879"/>
    <w:rsid w:val="000D053C"/>
    <w:rsid w:val="000E034A"/>
    <w:rsid w:val="000E0363"/>
    <w:rsid w:val="000E1753"/>
    <w:rsid w:val="000E2A75"/>
    <w:rsid w:val="000E5635"/>
    <w:rsid w:val="000F5215"/>
    <w:rsid w:val="00104839"/>
    <w:rsid w:val="001062FA"/>
    <w:rsid w:val="0010755E"/>
    <w:rsid w:val="00113F44"/>
    <w:rsid w:val="001159AE"/>
    <w:rsid w:val="00116376"/>
    <w:rsid w:val="001216E7"/>
    <w:rsid w:val="00127AC8"/>
    <w:rsid w:val="00130B67"/>
    <w:rsid w:val="00133989"/>
    <w:rsid w:val="00145565"/>
    <w:rsid w:val="001474A7"/>
    <w:rsid w:val="00150864"/>
    <w:rsid w:val="001527BF"/>
    <w:rsid w:val="00155594"/>
    <w:rsid w:val="00156B98"/>
    <w:rsid w:val="0016449E"/>
    <w:rsid w:val="001734E0"/>
    <w:rsid w:val="001802C0"/>
    <w:rsid w:val="001833FF"/>
    <w:rsid w:val="00185143"/>
    <w:rsid w:val="001855C8"/>
    <w:rsid w:val="00190F28"/>
    <w:rsid w:val="0019433F"/>
    <w:rsid w:val="00194B6C"/>
    <w:rsid w:val="00197F5D"/>
    <w:rsid w:val="001A04D3"/>
    <w:rsid w:val="001A3883"/>
    <w:rsid w:val="001A72AD"/>
    <w:rsid w:val="001A7E57"/>
    <w:rsid w:val="001B3340"/>
    <w:rsid w:val="001B4220"/>
    <w:rsid w:val="001B6A1A"/>
    <w:rsid w:val="001B6C36"/>
    <w:rsid w:val="001B7396"/>
    <w:rsid w:val="001C0A1D"/>
    <w:rsid w:val="001C7D15"/>
    <w:rsid w:val="001E06D1"/>
    <w:rsid w:val="001E1BE4"/>
    <w:rsid w:val="001E2907"/>
    <w:rsid w:val="001E43AF"/>
    <w:rsid w:val="001E6480"/>
    <w:rsid w:val="001F2EDC"/>
    <w:rsid w:val="001F7028"/>
    <w:rsid w:val="001F7C79"/>
    <w:rsid w:val="00200876"/>
    <w:rsid w:val="00215872"/>
    <w:rsid w:val="002226EE"/>
    <w:rsid w:val="00222894"/>
    <w:rsid w:val="002271C4"/>
    <w:rsid w:val="00230E1B"/>
    <w:rsid w:val="0023297E"/>
    <w:rsid w:val="0023416A"/>
    <w:rsid w:val="002341D9"/>
    <w:rsid w:val="0023540C"/>
    <w:rsid w:val="00237864"/>
    <w:rsid w:val="00241C3D"/>
    <w:rsid w:val="002449DA"/>
    <w:rsid w:val="00247BE2"/>
    <w:rsid w:val="00253A97"/>
    <w:rsid w:val="00253E80"/>
    <w:rsid w:val="00256082"/>
    <w:rsid w:val="00260EB4"/>
    <w:rsid w:val="00264621"/>
    <w:rsid w:val="00270AD0"/>
    <w:rsid w:val="002760A9"/>
    <w:rsid w:val="0027621B"/>
    <w:rsid w:val="002809AD"/>
    <w:rsid w:val="002825B1"/>
    <w:rsid w:val="00283152"/>
    <w:rsid w:val="00284B55"/>
    <w:rsid w:val="0029067A"/>
    <w:rsid w:val="0029194C"/>
    <w:rsid w:val="00292B00"/>
    <w:rsid w:val="002A0F3C"/>
    <w:rsid w:val="002A3940"/>
    <w:rsid w:val="002A7049"/>
    <w:rsid w:val="002C1A4E"/>
    <w:rsid w:val="002C46B7"/>
    <w:rsid w:val="002D0831"/>
    <w:rsid w:val="002D0A52"/>
    <w:rsid w:val="002D439E"/>
    <w:rsid w:val="002D551C"/>
    <w:rsid w:val="002D5E38"/>
    <w:rsid w:val="002E0D72"/>
    <w:rsid w:val="002E538B"/>
    <w:rsid w:val="002F16D7"/>
    <w:rsid w:val="002F37C0"/>
    <w:rsid w:val="002F60E5"/>
    <w:rsid w:val="00300637"/>
    <w:rsid w:val="00301B16"/>
    <w:rsid w:val="00305FA8"/>
    <w:rsid w:val="003266B1"/>
    <w:rsid w:val="00330406"/>
    <w:rsid w:val="00331F36"/>
    <w:rsid w:val="00334E9A"/>
    <w:rsid w:val="00340907"/>
    <w:rsid w:val="00340B67"/>
    <w:rsid w:val="00341183"/>
    <w:rsid w:val="00347333"/>
    <w:rsid w:val="003530DE"/>
    <w:rsid w:val="00356371"/>
    <w:rsid w:val="00357964"/>
    <w:rsid w:val="00374B57"/>
    <w:rsid w:val="0037707B"/>
    <w:rsid w:val="003818D2"/>
    <w:rsid w:val="00383023"/>
    <w:rsid w:val="003914CF"/>
    <w:rsid w:val="003937A1"/>
    <w:rsid w:val="00393CCC"/>
    <w:rsid w:val="003A596F"/>
    <w:rsid w:val="003B15DB"/>
    <w:rsid w:val="003B392C"/>
    <w:rsid w:val="003B495A"/>
    <w:rsid w:val="003B6226"/>
    <w:rsid w:val="003C0FC5"/>
    <w:rsid w:val="003C2C07"/>
    <w:rsid w:val="003D0BF7"/>
    <w:rsid w:val="003D1014"/>
    <w:rsid w:val="003D2A1A"/>
    <w:rsid w:val="003D3F61"/>
    <w:rsid w:val="003D4529"/>
    <w:rsid w:val="003D69D3"/>
    <w:rsid w:val="003E0251"/>
    <w:rsid w:val="003E17B8"/>
    <w:rsid w:val="003E29B6"/>
    <w:rsid w:val="003E36DE"/>
    <w:rsid w:val="003E717B"/>
    <w:rsid w:val="003F31AE"/>
    <w:rsid w:val="003F3C4F"/>
    <w:rsid w:val="003F42CF"/>
    <w:rsid w:val="003F6561"/>
    <w:rsid w:val="004020D4"/>
    <w:rsid w:val="00405265"/>
    <w:rsid w:val="00415502"/>
    <w:rsid w:val="0041673C"/>
    <w:rsid w:val="00425A16"/>
    <w:rsid w:val="00426F42"/>
    <w:rsid w:val="004274A4"/>
    <w:rsid w:val="004341B6"/>
    <w:rsid w:val="004413CE"/>
    <w:rsid w:val="004462EB"/>
    <w:rsid w:val="0044670A"/>
    <w:rsid w:val="00451F99"/>
    <w:rsid w:val="0045544B"/>
    <w:rsid w:val="004555BF"/>
    <w:rsid w:val="004618D2"/>
    <w:rsid w:val="0047620B"/>
    <w:rsid w:val="004852B3"/>
    <w:rsid w:val="0049299E"/>
    <w:rsid w:val="00493BB9"/>
    <w:rsid w:val="00495D8A"/>
    <w:rsid w:val="004963CF"/>
    <w:rsid w:val="004A005C"/>
    <w:rsid w:val="004A28E3"/>
    <w:rsid w:val="004A33F5"/>
    <w:rsid w:val="004B04E7"/>
    <w:rsid w:val="004B10AC"/>
    <w:rsid w:val="004B44E2"/>
    <w:rsid w:val="004B4FED"/>
    <w:rsid w:val="004C5735"/>
    <w:rsid w:val="004D0B97"/>
    <w:rsid w:val="004D341B"/>
    <w:rsid w:val="004D479B"/>
    <w:rsid w:val="004D5239"/>
    <w:rsid w:val="004E032E"/>
    <w:rsid w:val="004E5546"/>
    <w:rsid w:val="004E5810"/>
    <w:rsid w:val="004E77DB"/>
    <w:rsid w:val="004E7B55"/>
    <w:rsid w:val="004F1F07"/>
    <w:rsid w:val="00504790"/>
    <w:rsid w:val="005057FF"/>
    <w:rsid w:val="00515CC9"/>
    <w:rsid w:val="00531293"/>
    <w:rsid w:val="005319D8"/>
    <w:rsid w:val="00531C78"/>
    <w:rsid w:val="00533E15"/>
    <w:rsid w:val="00535D41"/>
    <w:rsid w:val="00535F2D"/>
    <w:rsid w:val="00536C09"/>
    <w:rsid w:val="00537770"/>
    <w:rsid w:val="00542917"/>
    <w:rsid w:val="00542BE8"/>
    <w:rsid w:val="00545BED"/>
    <w:rsid w:val="005469B7"/>
    <w:rsid w:val="0055164F"/>
    <w:rsid w:val="00555A8A"/>
    <w:rsid w:val="00560836"/>
    <w:rsid w:val="0057273D"/>
    <w:rsid w:val="00580126"/>
    <w:rsid w:val="00581CDB"/>
    <w:rsid w:val="005900C1"/>
    <w:rsid w:val="00593053"/>
    <w:rsid w:val="00593674"/>
    <w:rsid w:val="00596915"/>
    <w:rsid w:val="005A4E47"/>
    <w:rsid w:val="005B4C15"/>
    <w:rsid w:val="005B62FE"/>
    <w:rsid w:val="005C3574"/>
    <w:rsid w:val="005D0548"/>
    <w:rsid w:val="005D72F7"/>
    <w:rsid w:val="005E6FCD"/>
    <w:rsid w:val="00601B01"/>
    <w:rsid w:val="00604242"/>
    <w:rsid w:val="00604528"/>
    <w:rsid w:val="006052D1"/>
    <w:rsid w:val="006175A7"/>
    <w:rsid w:val="006179E7"/>
    <w:rsid w:val="00621B10"/>
    <w:rsid w:val="00622228"/>
    <w:rsid w:val="00624B02"/>
    <w:rsid w:val="00633C24"/>
    <w:rsid w:val="00635FD1"/>
    <w:rsid w:val="006372BD"/>
    <w:rsid w:val="006462B4"/>
    <w:rsid w:val="006628EB"/>
    <w:rsid w:val="00670CA7"/>
    <w:rsid w:val="0067541C"/>
    <w:rsid w:val="006804BB"/>
    <w:rsid w:val="00680E0A"/>
    <w:rsid w:val="006810A0"/>
    <w:rsid w:val="00681FDD"/>
    <w:rsid w:val="0068366A"/>
    <w:rsid w:val="00695199"/>
    <w:rsid w:val="006B2AD2"/>
    <w:rsid w:val="006B7F2A"/>
    <w:rsid w:val="006C5436"/>
    <w:rsid w:val="006C7E88"/>
    <w:rsid w:val="006C7F04"/>
    <w:rsid w:val="006E0051"/>
    <w:rsid w:val="006E100A"/>
    <w:rsid w:val="006E33BC"/>
    <w:rsid w:val="006E368C"/>
    <w:rsid w:val="006E41C5"/>
    <w:rsid w:val="006E4A62"/>
    <w:rsid w:val="006F62DF"/>
    <w:rsid w:val="006F79B5"/>
    <w:rsid w:val="00701D8A"/>
    <w:rsid w:val="00704FA3"/>
    <w:rsid w:val="00707C05"/>
    <w:rsid w:val="00710DCF"/>
    <w:rsid w:val="00721321"/>
    <w:rsid w:val="00723798"/>
    <w:rsid w:val="007255D1"/>
    <w:rsid w:val="00730438"/>
    <w:rsid w:val="007306B4"/>
    <w:rsid w:val="00732834"/>
    <w:rsid w:val="00741FCD"/>
    <w:rsid w:val="0075036A"/>
    <w:rsid w:val="00753490"/>
    <w:rsid w:val="0075490E"/>
    <w:rsid w:val="00765810"/>
    <w:rsid w:val="00773638"/>
    <w:rsid w:val="007812F6"/>
    <w:rsid w:val="007831DD"/>
    <w:rsid w:val="00783B6A"/>
    <w:rsid w:val="007930CB"/>
    <w:rsid w:val="007A1A38"/>
    <w:rsid w:val="007A6AAD"/>
    <w:rsid w:val="007B1C18"/>
    <w:rsid w:val="007B2F4F"/>
    <w:rsid w:val="007B7087"/>
    <w:rsid w:val="007C0F78"/>
    <w:rsid w:val="007C5EFD"/>
    <w:rsid w:val="007D37F2"/>
    <w:rsid w:val="007D7074"/>
    <w:rsid w:val="007E18A0"/>
    <w:rsid w:val="007E5848"/>
    <w:rsid w:val="007E7ADB"/>
    <w:rsid w:val="007F316A"/>
    <w:rsid w:val="00806A12"/>
    <w:rsid w:val="00820787"/>
    <w:rsid w:val="00821273"/>
    <w:rsid w:val="00823C4D"/>
    <w:rsid w:val="0083253F"/>
    <w:rsid w:val="00840F67"/>
    <w:rsid w:val="00841AA0"/>
    <w:rsid w:val="00845605"/>
    <w:rsid w:val="00845D34"/>
    <w:rsid w:val="00852E17"/>
    <w:rsid w:val="00855CBF"/>
    <w:rsid w:val="00860B93"/>
    <w:rsid w:val="00866E83"/>
    <w:rsid w:val="00867B28"/>
    <w:rsid w:val="00870C9E"/>
    <w:rsid w:val="00871C48"/>
    <w:rsid w:val="00872FCD"/>
    <w:rsid w:val="00881D57"/>
    <w:rsid w:val="00883099"/>
    <w:rsid w:val="0088725F"/>
    <w:rsid w:val="00893508"/>
    <w:rsid w:val="00896E2E"/>
    <w:rsid w:val="00896F68"/>
    <w:rsid w:val="008A25E9"/>
    <w:rsid w:val="008A28AF"/>
    <w:rsid w:val="008B74B9"/>
    <w:rsid w:val="008C2BCA"/>
    <w:rsid w:val="008E26D2"/>
    <w:rsid w:val="008E3F7A"/>
    <w:rsid w:val="008F1C6F"/>
    <w:rsid w:val="008F3C51"/>
    <w:rsid w:val="00905F4D"/>
    <w:rsid w:val="009103B6"/>
    <w:rsid w:val="0091096F"/>
    <w:rsid w:val="00912946"/>
    <w:rsid w:val="0091603C"/>
    <w:rsid w:val="00920F2A"/>
    <w:rsid w:val="009220E3"/>
    <w:rsid w:val="00924916"/>
    <w:rsid w:val="00926823"/>
    <w:rsid w:val="009268FC"/>
    <w:rsid w:val="009275C4"/>
    <w:rsid w:val="009278EE"/>
    <w:rsid w:val="009336BD"/>
    <w:rsid w:val="0094237E"/>
    <w:rsid w:val="0094643D"/>
    <w:rsid w:val="009501D3"/>
    <w:rsid w:val="00950352"/>
    <w:rsid w:val="00950626"/>
    <w:rsid w:val="00956CAA"/>
    <w:rsid w:val="00960007"/>
    <w:rsid w:val="00960EEA"/>
    <w:rsid w:val="0096200C"/>
    <w:rsid w:val="0096227B"/>
    <w:rsid w:val="009650E0"/>
    <w:rsid w:val="00972E15"/>
    <w:rsid w:val="0097307C"/>
    <w:rsid w:val="00983D27"/>
    <w:rsid w:val="009856BD"/>
    <w:rsid w:val="00992DF1"/>
    <w:rsid w:val="00993152"/>
    <w:rsid w:val="00997DCB"/>
    <w:rsid w:val="009A43B7"/>
    <w:rsid w:val="009A4457"/>
    <w:rsid w:val="009A7098"/>
    <w:rsid w:val="009B2CBE"/>
    <w:rsid w:val="009B42D5"/>
    <w:rsid w:val="009B506C"/>
    <w:rsid w:val="009B5E7F"/>
    <w:rsid w:val="009C0645"/>
    <w:rsid w:val="009C34BD"/>
    <w:rsid w:val="009C3779"/>
    <w:rsid w:val="009D1DC8"/>
    <w:rsid w:val="009D7468"/>
    <w:rsid w:val="009D7E34"/>
    <w:rsid w:val="009E1E58"/>
    <w:rsid w:val="009E5BA8"/>
    <w:rsid w:val="009E7750"/>
    <w:rsid w:val="009F7548"/>
    <w:rsid w:val="00A0191F"/>
    <w:rsid w:val="00A067C3"/>
    <w:rsid w:val="00A1518A"/>
    <w:rsid w:val="00A205C0"/>
    <w:rsid w:val="00A245F2"/>
    <w:rsid w:val="00A3153B"/>
    <w:rsid w:val="00A365D9"/>
    <w:rsid w:val="00A370FF"/>
    <w:rsid w:val="00A41AE7"/>
    <w:rsid w:val="00A44EE2"/>
    <w:rsid w:val="00A4614E"/>
    <w:rsid w:val="00A603A0"/>
    <w:rsid w:val="00A62777"/>
    <w:rsid w:val="00A6493A"/>
    <w:rsid w:val="00A649DB"/>
    <w:rsid w:val="00A74F7C"/>
    <w:rsid w:val="00A75C5C"/>
    <w:rsid w:val="00A84BEE"/>
    <w:rsid w:val="00A92B7C"/>
    <w:rsid w:val="00A95BE3"/>
    <w:rsid w:val="00A9793E"/>
    <w:rsid w:val="00AB1DDB"/>
    <w:rsid w:val="00AB33BD"/>
    <w:rsid w:val="00AB5D26"/>
    <w:rsid w:val="00AB7486"/>
    <w:rsid w:val="00AB7BFE"/>
    <w:rsid w:val="00AB7DCC"/>
    <w:rsid w:val="00AD0F64"/>
    <w:rsid w:val="00AD245B"/>
    <w:rsid w:val="00AD2ECC"/>
    <w:rsid w:val="00AD508C"/>
    <w:rsid w:val="00AD5E28"/>
    <w:rsid w:val="00AD5FC8"/>
    <w:rsid w:val="00AE3B1A"/>
    <w:rsid w:val="00AE5F10"/>
    <w:rsid w:val="00B007AD"/>
    <w:rsid w:val="00B02453"/>
    <w:rsid w:val="00B0481F"/>
    <w:rsid w:val="00B05AB5"/>
    <w:rsid w:val="00B06B00"/>
    <w:rsid w:val="00B073D0"/>
    <w:rsid w:val="00B103CD"/>
    <w:rsid w:val="00B135C8"/>
    <w:rsid w:val="00B22939"/>
    <w:rsid w:val="00B26605"/>
    <w:rsid w:val="00B31784"/>
    <w:rsid w:val="00B36F70"/>
    <w:rsid w:val="00B375B3"/>
    <w:rsid w:val="00B453FA"/>
    <w:rsid w:val="00B46867"/>
    <w:rsid w:val="00B54B2A"/>
    <w:rsid w:val="00B60DD1"/>
    <w:rsid w:val="00B60F7C"/>
    <w:rsid w:val="00B662D5"/>
    <w:rsid w:val="00B67A59"/>
    <w:rsid w:val="00B70AE9"/>
    <w:rsid w:val="00B74ECA"/>
    <w:rsid w:val="00B75739"/>
    <w:rsid w:val="00B75E44"/>
    <w:rsid w:val="00B84FEB"/>
    <w:rsid w:val="00B86BC7"/>
    <w:rsid w:val="00B9006E"/>
    <w:rsid w:val="00B90989"/>
    <w:rsid w:val="00B931C8"/>
    <w:rsid w:val="00BA01E3"/>
    <w:rsid w:val="00BA0E54"/>
    <w:rsid w:val="00BA39E1"/>
    <w:rsid w:val="00BA3F58"/>
    <w:rsid w:val="00BA544F"/>
    <w:rsid w:val="00BA5738"/>
    <w:rsid w:val="00BB21E4"/>
    <w:rsid w:val="00BB2C2C"/>
    <w:rsid w:val="00BC0276"/>
    <w:rsid w:val="00BC5E01"/>
    <w:rsid w:val="00BD1988"/>
    <w:rsid w:val="00BE0ADB"/>
    <w:rsid w:val="00BE3CFD"/>
    <w:rsid w:val="00BF355B"/>
    <w:rsid w:val="00BF39B1"/>
    <w:rsid w:val="00BF46C2"/>
    <w:rsid w:val="00BF4F22"/>
    <w:rsid w:val="00BF5590"/>
    <w:rsid w:val="00BF6A75"/>
    <w:rsid w:val="00C0555B"/>
    <w:rsid w:val="00C07BB3"/>
    <w:rsid w:val="00C147B6"/>
    <w:rsid w:val="00C14AA6"/>
    <w:rsid w:val="00C170A0"/>
    <w:rsid w:val="00C17B6E"/>
    <w:rsid w:val="00C20B16"/>
    <w:rsid w:val="00C270F3"/>
    <w:rsid w:val="00C31542"/>
    <w:rsid w:val="00C43B8F"/>
    <w:rsid w:val="00C45D8C"/>
    <w:rsid w:val="00C50C13"/>
    <w:rsid w:val="00C50C9B"/>
    <w:rsid w:val="00C53EC0"/>
    <w:rsid w:val="00C55C60"/>
    <w:rsid w:val="00C630D7"/>
    <w:rsid w:val="00C73928"/>
    <w:rsid w:val="00C7576D"/>
    <w:rsid w:val="00C8551C"/>
    <w:rsid w:val="00C86B3F"/>
    <w:rsid w:val="00C93177"/>
    <w:rsid w:val="00C94988"/>
    <w:rsid w:val="00C94A25"/>
    <w:rsid w:val="00CA31DE"/>
    <w:rsid w:val="00CA35D3"/>
    <w:rsid w:val="00CA629B"/>
    <w:rsid w:val="00CB0744"/>
    <w:rsid w:val="00CB0AD3"/>
    <w:rsid w:val="00CB2ABA"/>
    <w:rsid w:val="00CB6AF3"/>
    <w:rsid w:val="00CB6F96"/>
    <w:rsid w:val="00CC2842"/>
    <w:rsid w:val="00CC2A00"/>
    <w:rsid w:val="00CC69C8"/>
    <w:rsid w:val="00CC7CA7"/>
    <w:rsid w:val="00CD0398"/>
    <w:rsid w:val="00CD3ABD"/>
    <w:rsid w:val="00CD6D55"/>
    <w:rsid w:val="00CE40FA"/>
    <w:rsid w:val="00CE7EFD"/>
    <w:rsid w:val="00CF7903"/>
    <w:rsid w:val="00D014A2"/>
    <w:rsid w:val="00D03610"/>
    <w:rsid w:val="00D112F6"/>
    <w:rsid w:val="00D148A9"/>
    <w:rsid w:val="00D15F44"/>
    <w:rsid w:val="00D20BDC"/>
    <w:rsid w:val="00D26E4F"/>
    <w:rsid w:val="00D3035C"/>
    <w:rsid w:val="00D3502C"/>
    <w:rsid w:val="00D35375"/>
    <w:rsid w:val="00D36C0A"/>
    <w:rsid w:val="00D42055"/>
    <w:rsid w:val="00D45A85"/>
    <w:rsid w:val="00D45E1E"/>
    <w:rsid w:val="00D5105E"/>
    <w:rsid w:val="00D54341"/>
    <w:rsid w:val="00D5702B"/>
    <w:rsid w:val="00D605C3"/>
    <w:rsid w:val="00D63B3D"/>
    <w:rsid w:val="00D73304"/>
    <w:rsid w:val="00D76B39"/>
    <w:rsid w:val="00D82200"/>
    <w:rsid w:val="00D83438"/>
    <w:rsid w:val="00D90094"/>
    <w:rsid w:val="00D92BA2"/>
    <w:rsid w:val="00D94BD4"/>
    <w:rsid w:val="00DA1439"/>
    <w:rsid w:val="00DB12F3"/>
    <w:rsid w:val="00DC0780"/>
    <w:rsid w:val="00DC2B5D"/>
    <w:rsid w:val="00DC326A"/>
    <w:rsid w:val="00DC3BED"/>
    <w:rsid w:val="00DC779D"/>
    <w:rsid w:val="00DD7240"/>
    <w:rsid w:val="00DE00CC"/>
    <w:rsid w:val="00DE02D3"/>
    <w:rsid w:val="00DE31A1"/>
    <w:rsid w:val="00DE68AB"/>
    <w:rsid w:val="00DF15E8"/>
    <w:rsid w:val="00DF5A64"/>
    <w:rsid w:val="00DF773C"/>
    <w:rsid w:val="00E011B7"/>
    <w:rsid w:val="00E017C7"/>
    <w:rsid w:val="00E0405E"/>
    <w:rsid w:val="00E04C74"/>
    <w:rsid w:val="00E0520B"/>
    <w:rsid w:val="00E1763D"/>
    <w:rsid w:val="00E21439"/>
    <w:rsid w:val="00E27814"/>
    <w:rsid w:val="00E40E02"/>
    <w:rsid w:val="00E5098B"/>
    <w:rsid w:val="00E61F29"/>
    <w:rsid w:val="00E675C4"/>
    <w:rsid w:val="00E7416F"/>
    <w:rsid w:val="00E801AC"/>
    <w:rsid w:val="00E84B69"/>
    <w:rsid w:val="00E91132"/>
    <w:rsid w:val="00E93139"/>
    <w:rsid w:val="00E96070"/>
    <w:rsid w:val="00EA2CCF"/>
    <w:rsid w:val="00EA4713"/>
    <w:rsid w:val="00EB424E"/>
    <w:rsid w:val="00EB6F23"/>
    <w:rsid w:val="00EC0574"/>
    <w:rsid w:val="00EC6761"/>
    <w:rsid w:val="00ED0EC2"/>
    <w:rsid w:val="00ED4D23"/>
    <w:rsid w:val="00ED5DB1"/>
    <w:rsid w:val="00ED713C"/>
    <w:rsid w:val="00EE03E9"/>
    <w:rsid w:val="00F058A4"/>
    <w:rsid w:val="00F12CAA"/>
    <w:rsid w:val="00F132C9"/>
    <w:rsid w:val="00F13D08"/>
    <w:rsid w:val="00F166CE"/>
    <w:rsid w:val="00F1690B"/>
    <w:rsid w:val="00F22796"/>
    <w:rsid w:val="00F45244"/>
    <w:rsid w:val="00F466A8"/>
    <w:rsid w:val="00F54488"/>
    <w:rsid w:val="00F54F52"/>
    <w:rsid w:val="00F57DA0"/>
    <w:rsid w:val="00F62E41"/>
    <w:rsid w:val="00F639A1"/>
    <w:rsid w:val="00F64432"/>
    <w:rsid w:val="00F72090"/>
    <w:rsid w:val="00F729F2"/>
    <w:rsid w:val="00F742D2"/>
    <w:rsid w:val="00F81E3C"/>
    <w:rsid w:val="00F83B76"/>
    <w:rsid w:val="00F90D16"/>
    <w:rsid w:val="00F949C3"/>
    <w:rsid w:val="00F96515"/>
    <w:rsid w:val="00F967AC"/>
    <w:rsid w:val="00F97911"/>
    <w:rsid w:val="00FA0B6F"/>
    <w:rsid w:val="00FA1574"/>
    <w:rsid w:val="00FB3C1A"/>
    <w:rsid w:val="00FB4BC6"/>
    <w:rsid w:val="00FC0F97"/>
    <w:rsid w:val="00FC2AD3"/>
    <w:rsid w:val="00FC3B41"/>
    <w:rsid w:val="00FD0202"/>
    <w:rsid w:val="00FD3AA5"/>
    <w:rsid w:val="00FE5F29"/>
    <w:rsid w:val="00FF0712"/>
    <w:rsid w:val="00FF0A72"/>
    <w:rsid w:val="00FF2A0B"/>
    <w:rsid w:val="00FF573F"/>
    <w:rsid w:val="00FF6FF8"/>
    <w:rsid w:val="01C41560"/>
    <w:rsid w:val="024912E2"/>
    <w:rsid w:val="02E44052"/>
    <w:rsid w:val="05517D7A"/>
    <w:rsid w:val="05A0707A"/>
    <w:rsid w:val="08701F29"/>
    <w:rsid w:val="094E3682"/>
    <w:rsid w:val="099067AB"/>
    <w:rsid w:val="0AE3696C"/>
    <w:rsid w:val="0B9841FA"/>
    <w:rsid w:val="0BBE126E"/>
    <w:rsid w:val="0C582030"/>
    <w:rsid w:val="0D904A96"/>
    <w:rsid w:val="0EA0784E"/>
    <w:rsid w:val="0F9E211B"/>
    <w:rsid w:val="10246EEB"/>
    <w:rsid w:val="109670DF"/>
    <w:rsid w:val="109A2A3E"/>
    <w:rsid w:val="10D4446D"/>
    <w:rsid w:val="12A82965"/>
    <w:rsid w:val="146C2810"/>
    <w:rsid w:val="14CE7560"/>
    <w:rsid w:val="155D6858"/>
    <w:rsid w:val="155E2E9F"/>
    <w:rsid w:val="158C247F"/>
    <w:rsid w:val="1606331B"/>
    <w:rsid w:val="16AD7C3A"/>
    <w:rsid w:val="17393F42"/>
    <w:rsid w:val="173B6F74"/>
    <w:rsid w:val="177D3FFD"/>
    <w:rsid w:val="17EC02EE"/>
    <w:rsid w:val="189D786A"/>
    <w:rsid w:val="1B6C00C4"/>
    <w:rsid w:val="1B9F38C9"/>
    <w:rsid w:val="1C8E406A"/>
    <w:rsid w:val="1D6A117F"/>
    <w:rsid w:val="1DFE2B43"/>
    <w:rsid w:val="1F1714F4"/>
    <w:rsid w:val="1FCB2EDF"/>
    <w:rsid w:val="20713A86"/>
    <w:rsid w:val="20971013"/>
    <w:rsid w:val="20A43ED8"/>
    <w:rsid w:val="20EE3329"/>
    <w:rsid w:val="21224FEE"/>
    <w:rsid w:val="21AE2216"/>
    <w:rsid w:val="22E10367"/>
    <w:rsid w:val="236E765F"/>
    <w:rsid w:val="24B2537B"/>
    <w:rsid w:val="25565511"/>
    <w:rsid w:val="25AC5561"/>
    <w:rsid w:val="2632508E"/>
    <w:rsid w:val="26920BFA"/>
    <w:rsid w:val="291470F2"/>
    <w:rsid w:val="29724D49"/>
    <w:rsid w:val="29C94933"/>
    <w:rsid w:val="29F72222"/>
    <w:rsid w:val="2A43078B"/>
    <w:rsid w:val="2AC6292C"/>
    <w:rsid w:val="2C7D1C3D"/>
    <w:rsid w:val="2D5272C2"/>
    <w:rsid w:val="2EC851B9"/>
    <w:rsid w:val="2EF47C37"/>
    <w:rsid w:val="2F63159D"/>
    <w:rsid w:val="2FBB4D1E"/>
    <w:rsid w:val="2FC516F9"/>
    <w:rsid w:val="305B02AF"/>
    <w:rsid w:val="30741FB4"/>
    <w:rsid w:val="31EB72D9"/>
    <w:rsid w:val="33406D14"/>
    <w:rsid w:val="347C5F0D"/>
    <w:rsid w:val="35042AFB"/>
    <w:rsid w:val="36665A3F"/>
    <w:rsid w:val="369C1F55"/>
    <w:rsid w:val="372B4957"/>
    <w:rsid w:val="37BA725B"/>
    <w:rsid w:val="37E40B8A"/>
    <w:rsid w:val="38D1694F"/>
    <w:rsid w:val="391536F1"/>
    <w:rsid w:val="3958538C"/>
    <w:rsid w:val="398D1561"/>
    <w:rsid w:val="399C16CE"/>
    <w:rsid w:val="39C727FF"/>
    <w:rsid w:val="3A63223A"/>
    <w:rsid w:val="3AC84793"/>
    <w:rsid w:val="3BA46982"/>
    <w:rsid w:val="3BCD4046"/>
    <w:rsid w:val="3E011211"/>
    <w:rsid w:val="3E077380"/>
    <w:rsid w:val="3EB16BD6"/>
    <w:rsid w:val="3EF26D83"/>
    <w:rsid w:val="3F6820A1"/>
    <w:rsid w:val="3F9E43BE"/>
    <w:rsid w:val="4153125A"/>
    <w:rsid w:val="41866449"/>
    <w:rsid w:val="418F5ADA"/>
    <w:rsid w:val="41E0602C"/>
    <w:rsid w:val="43C31F9B"/>
    <w:rsid w:val="445A2900"/>
    <w:rsid w:val="44FF34A7"/>
    <w:rsid w:val="45414C53"/>
    <w:rsid w:val="45AF0A29"/>
    <w:rsid w:val="46AF79F9"/>
    <w:rsid w:val="46BA1434"/>
    <w:rsid w:val="4734568A"/>
    <w:rsid w:val="48990EF9"/>
    <w:rsid w:val="49471AED"/>
    <w:rsid w:val="49B91E77"/>
    <w:rsid w:val="4A852BE1"/>
    <w:rsid w:val="4B1405F6"/>
    <w:rsid w:val="4B6C4D31"/>
    <w:rsid w:val="4BCE7286"/>
    <w:rsid w:val="4C4E5810"/>
    <w:rsid w:val="4DE4794D"/>
    <w:rsid w:val="4EA8070C"/>
    <w:rsid w:val="4EB639A4"/>
    <w:rsid w:val="4F0E30F3"/>
    <w:rsid w:val="503071EF"/>
    <w:rsid w:val="50B55C33"/>
    <w:rsid w:val="51114346"/>
    <w:rsid w:val="51183927"/>
    <w:rsid w:val="511B3417"/>
    <w:rsid w:val="51330F27"/>
    <w:rsid w:val="51984A67"/>
    <w:rsid w:val="532742F5"/>
    <w:rsid w:val="58E45E21"/>
    <w:rsid w:val="5AD14CB5"/>
    <w:rsid w:val="5C052CF9"/>
    <w:rsid w:val="5C9060CC"/>
    <w:rsid w:val="5E32474D"/>
    <w:rsid w:val="5E581806"/>
    <w:rsid w:val="5E735010"/>
    <w:rsid w:val="5F473B24"/>
    <w:rsid w:val="61256BF4"/>
    <w:rsid w:val="616C19B9"/>
    <w:rsid w:val="62B13FA9"/>
    <w:rsid w:val="62CA5F4A"/>
    <w:rsid w:val="64D70FAB"/>
    <w:rsid w:val="650D3CB3"/>
    <w:rsid w:val="656E2178"/>
    <w:rsid w:val="66C51A03"/>
    <w:rsid w:val="66F83B86"/>
    <w:rsid w:val="677F7E04"/>
    <w:rsid w:val="67CB27ED"/>
    <w:rsid w:val="67EE6D37"/>
    <w:rsid w:val="68477112"/>
    <w:rsid w:val="687764E7"/>
    <w:rsid w:val="6926184A"/>
    <w:rsid w:val="69872FA0"/>
    <w:rsid w:val="69884B3C"/>
    <w:rsid w:val="6A154A4F"/>
    <w:rsid w:val="6C5C43AD"/>
    <w:rsid w:val="6D4F64CA"/>
    <w:rsid w:val="6DB4632D"/>
    <w:rsid w:val="6E3C5ACE"/>
    <w:rsid w:val="6FAF3250"/>
    <w:rsid w:val="7242215A"/>
    <w:rsid w:val="72FF5CEF"/>
    <w:rsid w:val="737700B8"/>
    <w:rsid w:val="74D6127F"/>
    <w:rsid w:val="75332C8B"/>
    <w:rsid w:val="75A849CA"/>
    <w:rsid w:val="76936097"/>
    <w:rsid w:val="76FA174C"/>
    <w:rsid w:val="77031552"/>
    <w:rsid w:val="78341F36"/>
    <w:rsid w:val="78646B19"/>
    <w:rsid w:val="7C417926"/>
    <w:rsid w:val="7D180687"/>
    <w:rsid w:val="7D924079"/>
    <w:rsid w:val="7DCC032D"/>
    <w:rsid w:val="7DD74C89"/>
    <w:rsid w:val="7ED46891"/>
    <w:rsid w:val="FCFD4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12"/>
    <w:qFormat/>
    <w:uiPriority w:val="9"/>
    <w:pPr>
      <w:outlineLvl w:val="0"/>
    </w:pPr>
    <w:rPr>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1"/>
    <w:rPr>
      <w:sz w:val="26"/>
      <w:szCs w:val="26"/>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Autospacing="1" w:afterAutospacing="1"/>
    </w:pPr>
    <w:rPr>
      <w:rFonts w:hint="eastAsia" w:cs="Times New Roman"/>
      <w:sz w:val="24"/>
      <w:szCs w:val="24"/>
      <w:lang w:eastAsia="zh-CN"/>
    </w:rPr>
  </w:style>
  <w:style w:type="character" w:styleId="9">
    <w:name w:val="Emphasis"/>
    <w:basedOn w:val="8"/>
    <w:qFormat/>
    <w:uiPriority w:val="20"/>
    <w:rPr>
      <w:i/>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1 字符"/>
    <w:basedOn w:val="8"/>
    <w:link w:val="2"/>
    <w:qFormat/>
    <w:uiPriority w:val="9"/>
    <w:rPr>
      <w:rFonts w:ascii="宋体" w:hAnsi="宋体" w:eastAsia="宋体" w:cs="宋体"/>
      <w:kern w:val="0"/>
      <w:sz w:val="28"/>
      <w:szCs w:val="28"/>
      <w:lang w:eastAsia="en-US"/>
      <w14:ligatures w14:val="none"/>
    </w:rPr>
  </w:style>
  <w:style w:type="character" w:customStyle="1" w:styleId="13">
    <w:name w:val="正文文本 字符"/>
    <w:basedOn w:val="8"/>
    <w:link w:val="3"/>
    <w:qFormat/>
    <w:uiPriority w:val="1"/>
    <w:rPr>
      <w:rFonts w:ascii="宋体" w:hAnsi="宋体" w:eastAsia="宋体" w:cs="宋体"/>
      <w:kern w:val="0"/>
      <w:sz w:val="26"/>
      <w:szCs w:val="26"/>
      <w:lang w:eastAsia="en-US"/>
      <w14:ligatures w14:val="none"/>
    </w:rPr>
  </w:style>
  <w:style w:type="paragraph" w:styleId="14">
    <w:name w:val="List Paragraph"/>
    <w:basedOn w:val="1"/>
    <w:qFormat/>
    <w:uiPriority w:val="1"/>
    <w:pPr>
      <w:ind w:left="113" w:hanging="2731"/>
    </w:pPr>
    <w:rPr>
      <w:rFonts w:ascii="Arial" w:hAnsi="Arial" w:eastAsia="Arial" w:cs="Arial"/>
    </w:rPr>
  </w:style>
  <w:style w:type="paragraph" w:customStyle="1" w:styleId="15">
    <w:name w:val="修订1"/>
    <w:hidden/>
    <w:semiHidden/>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5"/>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1095</Words>
  <Characters>6243</Characters>
  <Lines>52</Lines>
  <Paragraphs>14</Paragraphs>
  <TotalTime>135</TotalTime>
  <ScaleCrop>false</ScaleCrop>
  <LinksUpToDate>false</LinksUpToDate>
  <CharactersWithSpaces>7324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2024-08-12T10:36:00Z</dcterms:created>
  <dc:creator>wenting ai</dc:creator>
  <cp:lastModifiedBy>user</cp:lastModifiedBy>
  <dcterms:modified xsi:type="dcterms:W3CDTF">2024-11-28T08:58:45Z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F989AE8E1BA441B297B39F23E7D0F8F8_13</vt:lpwstr>
  </property>
</Properties>
</file>